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37"/>
        <w:gridCol w:w="8194"/>
      </w:tblGrid>
      <w:tr w:rsidR="00D47A1E" w:rsidRPr="003458B8" w:rsidTr="007C0115">
        <w:tc>
          <w:tcPr>
            <w:tcW w:w="10031" w:type="dxa"/>
            <w:gridSpan w:val="2"/>
          </w:tcPr>
          <w:p w:rsidR="00D47A1E" w:rsidRPr="003458B8" w:rsidRDefault="00D47A1E" w:rsidP="00363CE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="00D0406C"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серпня 201</w:t>
            </w:r>
            <w:r w:rsidR="00D0406C"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року</w:t>
            </w:r>
          </w:p>
        </w:tc>
      </w:tr>
      <w:tr w:rsidR="004A1835" w:rsidRPr="003458B8" w:rsidTr="007C0115">
        <w:tc>
          <w:tcPr>
            <w:tcW w:w="1837" w:type="dxa"/>
          </w:tcPr>
          <w:p w:rsidR="004A1835" w:rsidRPr="003458B8" w:rsidRDefault="004A1835" w:rsidP="00363CE4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458B8">
              <w:rPr>
                <w:rFonts w:ascii="Times New Roman" w:hAnsi="Times New Roman" w:cs="Times New Roman"/>
                <w:b/>
                <w:sz w:val="28"/>
                <w:szCs w:val="28"/>
              </w:rPr>
              <w:t>10-00</w:t>
            </w:r>
            <w:r w:rsidR="009F7D23"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</w:t>
            </w:r>
            <w:r w:rsidRPr="003458B8">
              <w:rPr>
                <w:rFonts w:ascii="Times New Roman" w:hAnsi="Times New Roman" w:cs="Times New Roman"/>
                <w:b/>
                <w:sz w:val="28"/>
                <w:szCs w:val="28"/>
              </w:rPr>
              <w:t>12-00</w:t>
            </w:r>
          </w:p>
        </w:tc>
        <w:tc>
          <w:tcPr>
            <w:tcW w:w="8194" w:type="dxa"/>
          </w:tcPr>
          <w:p w:rsidR="002901AE" w:rsidRPr="003458B8" w:rsidRDefault="004A1835" w:rsidP="00363CE4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І </w:t>
            </w:r>
            <w:r w:rsidR="00560355"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64621D"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ПЛЕНАРНЕ ЗАСІДАННЯ</w:t>
            </w:r>
            <w:r w:rsidR="0064621D" w:rsidRPr="003458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14306" w:rsidRPr="00655A1C" w:rsidRDefault="004A1835" w:rsidP="00DF485B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(конференц-зала</w:t>
            </w:r>
            <w:r w:rsidRPr="003458B8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І</w:t>
            </w: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3458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поверх поліклінічного корпусу)</w:t>
            </w:r>
          </w:p>
          <w:p w:rsidR="00655A1C" w:rsidRDefault="00655A1C" w:rsidP="00655A1C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458B8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Головуючі:  </w:t>
            </w:r>
          </w:p>
          <w:p w:rsidR="00655A1C" w:rsidRDefault="007D5061" w:rsidP="002D0AAE">
            <w:pPr>
              <w:spacing w:before="120" w:after="120"/>
              <w:jc w:val="both"/>
              <w:rPr>
                <w:b/>
                <w:bCs/>
                <w:lang w:val="uk-UA"/>
              </w:rPr>
            </w:pPr>
            <w:r w:rsidRPr="00935EF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Ковальов Олексій Олексійович</w:t>
            </w:r>
            <w:r w:rsidRPr="007D50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д.м</w:t>
            </w:r>
            <w:r w:rsidR="002D0A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ед</w:t>
            </w:r>
            <w:r w:rsidRPr="007D50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.н.</w:t>
            </w:r>
            <w:r w:rsidR="00773C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7D50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професор, </w:t>
            </w:r>
            <w:r w:rsidRPr="007D5061">
              <w:rPr>
                <w:rFonts w:ascii="Times New Roman" w:hAnsi="Times New Roman" w:cs="Times New Roman"/>
                <w:bCs/>
                <w:sz w:val="28"/>
                <w:szCs w:val="28"/>
              </w:rPr>
              <w:t>головни</w:t>
            </w:r>
            <w:r w:rsidRPr="007D506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й</w:t>
            </w:r>
            <w:r w:rsidRPr="007D506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позаштатни</w:t>
            </w:r>
            <w:r w:rsidRPr="007D506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й</w:t>
            </w:r>
            <w:r w:rsidRPr="007D506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спеціаліст МОЗ України з</w:t>
            </w:r>
            <w:r w:rsidR="00E22679" w:rsidRPr="00E22679">
              <w:rPr>
                <w:rFonts w:ascii="Times New Roman" w:hAnsi="Times New Roman" w:cs="Times New Roman"/>
                <w:bCs/>
                <w:sz w:val="28"/>
                <w:szCs w:val="28"/>
              </w:rPr>
              <w:t>і спеціальності</w:t>
            </w:r>
            <w:r w:rsidR="00E2267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3B618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«</w:t>
            </w:r>
            <w:r w:rsidR="00E2267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</w:t>
            </w:r>
            <w:r w:rsidRPr="007D506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нкологі</w:t>
            </w:r>
            <w:r w:rsidR="00E2267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я»</w:t>
            </w:r>
            <w:r w:rsidRPr="007D50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завідувач кафедри онкології Запорізької медичної академії післядипломної</w:t>
            </w:r>
            <w:r w:rsidRPr="00741C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освіти</w:t>
            </w:r>
            <w:r>
              <w:rPr>
                <w:b/>
                <w:bCs/>
              </w:rPr>
              <w:t xml:space="preserve"> </w:t>
            </w:r>
          </w:p>
          <w:p w:rsidR="002D0AAE" w:rsidRDefault="002D0AAE" w:rsidP="002D0AAE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35EF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Короленко Віктор Миколайович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директор</w:t>
            </w:r>
            <w:r w:rsidRPr="00345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Департаменту охорони здоров’я Херсонської обласної державної адміністрації</w:t>
            </w:r>
          </w:p>
          <w:p w:rsidR="002D0AAE" w:rsidRPr="002D0AAE" w:rsidRDefault="002D0AAE" w:rsidP="002D0AAE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35EF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Сокур Ірина Володимирівна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345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</w:t>
            </w:r>
            <w:r w:rsidRPr="00345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лікар Комунального закладу Херсонської обласної ради «Херсонський обласний онкологічний диспансер»</w:t>
            </w:r>
          </w:p>
        </w:tc>
      </w:tr>
      <w:tr w:rsidR="004A1835" w:rsidRPr="003458B8" w:rsidTr="007C0115">
        <w:tc>
          <w:tcPr>
            <w:tcW w:w="1837" w:type="dxa"/>
          </w:tcPr>
          <w:p w:rsidR="004A1835" w:rsidRPr="003458B8" w:rsidRDefault="004A1835" w:rsidP="00363CE4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10-00</w:t>
            </w:r>
          </w:p>
        </w:tc>
        <w:tc>
          <w:tcPr>
            <w:tcW w:w="8194" w:type="dxa"/>
          </w:tcPr>
          <w:p w:rsidR="004A1835" w:rsidRPr="003458B8" w:rsidRDefault="003A1E31" w:rsidP="00363CE4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45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B711A4" w:rsidRPr="00345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рочисте </w:t>
            </w:r>
            <w:r w:rsidRPr="00345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4A1835" w:rsidRPr="00345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ідкриття</w:t>
            </w:r>
            <w:r w:rsidRPr="00345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науково-практичного семінару</w:t>
            </w:r>
          </w:p>
        </w:tc>
      </w:tr>
      <w:tr w:rsidR="004A1835" w:rsidRPr="003458B8" w:rsidTr="007C0115">
        <w:tc>
          <w:tcPr>
            <w:tcW w:w="1837" w:type="dxa"/>
          </w:tcPr>
          <w:p w:rsidR="004A1835" w:rsidRPr="003458B8" w:rsidRDefault="000C225B" w:rsidP="00363CE4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10-00 – 10-1</w:t>
            </w:r>
            <w:r w:rsidR="00DE5584"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8194" w:type="dxa"/>
          </w:tcPr>
          <w:p w:rsidR="004A1835" w:rsidRPr="00E579BF" w:rsidRDefault="000C225B" w:rsidP="00E579BF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Привітання Директора Департаменту охорони здоров’я Херсонської обласної державної адміністрації Заслуженого лікаря України Короленка В</w:t>
            </w:r>
            <w:r w:rsidR="00E579BF" w:rsidRPr="00E579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45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E579BF" w:rsidRPr="00E579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0109A" w:rsidRPr="003458B8" w:rsidTr="007C0115">
        <w:tc>
          <w:tcPr>
            <w:tcW w:w="1837" w:type="dxa"/>
          </w:tcPr>
          <w:p w:rsidR="0050109A" w:rsidRPr="003458B8" w:rsidRDefault="00072285" w:rsidP="00363CE4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10-</w:t>
            </w:r>
            <w:r w:rsidR="00DE5584"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15</w:t>
            </w:r>
            <w:r w:rsidR="009F7D23"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</w:t>
            </w: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10-30</w:t>
            </w:r>
          </w:p>
        </w:tc>
        <w:tc>
          <w:tcPr>
            <w:tcW w:w="8194" w:type="dxa"/>
          </w:tcPr>
          <w:p w:rsidR="0050109A" w:rsidRPr="00E579BF" w:rsidRDefault="0050109A" w:rsidP="00E579BF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Привітання головного лікаря Комунального закладу Херсонської обласної ради «Херсонський обласний онкологічний диспансер» </w:t>
            </w:r>
            <w:r w:rsidR="00D43E83" w:rsidRPr="00345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Заслуженого лікаря України </w:t>
            </w:r>
            <w:r w:rsidRPr="00345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Сокур І</w:t>
            </w:r>
            <w:r w:rsidR="00E579BF" w:rsidRPr="00E579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45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E579BF" w:rsidRPr="00E579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1835" w:rsidRPr="003458B8" w:rsidTr="007C0115">
        <w:tc>
          <w:tcPr>
            <w:tcW w:w="1837" w:type="dxa"/>
          </w:tcPr>
          <w:p w:rsidR="004A1835" w:rsidRPr="003458B8" w:rsidRDefault="004A1835" w:rsidP="00363CE4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10-30</w:t>
            </w:r>
            <w:r w:rsidR="009F7D23"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</w:t>
            </w: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11-00</w:t>
            </w:r>
          </w:p>
        </w:tc>
        <w:tc>
          <w:tcPr>
            <w:tcW w:w="8194" w:type="dxa"/>
          </w:tcPr>
          <w:p w:rsidR="00AD4EB9" w:rsidRPr="00B11A3F" w:rsidRDefault="004F0CA0" w:rsidP="00F9169F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A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Ковальов О</w:t>
            </w:r>
            <w:r w:rsidR="008B5BCF" w:rsidRPr="008B5B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11A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8B5BCF" w:rsidRPr="008B5B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11A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д.м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ед</w:t>
            </w:r>
            <w:r w:rsidRPr="00611A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.н., професор (Запоріжжя) – «</w:t>
            </w:r>
            <w:r w:rsidRPr="00611A41">
              <w:rPr>
                <w:rStyle w:val="xfm39605884"/>
                <w:rFonts w:ascii="Times New Roman" w:hAnsi="Times New Roman" w:cs="Times New Roman"/>
                <w:sz w:val="28"/>
                <w:szCs w:val="28"/>
              </w:rPr>
              <w:t>От горчичного газа до инновационных направлений терапии рака»</w:t>
            </w:r>
          </w:p>
        </w:tc>
      </w:tr>
      <w:tr w:rsidR="004A1835" w:rsidRPr="003458B8" w:rsidTr="007C0115">
        <w:tc>
          <w:tcPr>
            <w:tcW w:w="1837" w:type="dxa"/>
          </w:tcPr>
          <w:p w:rsidR="004A1835" w:rsidRPr="003458B8" w:rsidRDefault="004A1835" w:rsidP="00363CE4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11-00 – 11-30</w:t>
            </w:r>
          </w:p>
        </w:tc>
        <w:tc>
          <w:tcPr>
            <w:tcW w:w="8194" w:type="dxa"/>
          </w:tcPr>
          <w:p w:rsidR="00705D74" w:rsidRPr="00611A41" w:rsidRDefault="004F0CA0" w:rsidP="00F9169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210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Дудніченко О</w:t>
            </w:r>
            <w:r w:rsidR="00F9169F" w:rsidRPr="00F916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210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F9169F" w:rsidRPr="00F916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210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д.мед.н., професор (Харків)</w:t>
            </w:r>
            <w:r w:rsidRPr="00B210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– «Лучшее по материалам </w:t>
            </w:r>
            <w:r w:rsidRPr="00B21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ASCO</w:t>
            </w:r>
            <w:r w:rsidRPr="00B210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2016»</w:t>
            </w:r>
          </w:p>
        </w:tc>
      </w:tr>
      <w:tr w:rsidR="004A1835" w:rsidRPr="003458B8" w:rsidTr="007C0115">
        <w:tc>
          <w:tcPr>
            <w:tcW w:w="1837" w:type="dxa"/>
          </w:tcPr>
          <w:p w:rsidR="004A1835" w:rsidRPr="003458B8" w:rsidRDefault="004A1835" w:rsidP="00363CE4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11-30 – 12-00</w:t>
            </w:r>
          </w:p>
        </w:tc>
        <w:tc>
          <w:tcPr>
            <w:tcW w:w="8194" w:type="dxa"/>
          </w:tcPr>
          <w:p w:rsidR="00D0406C" w:rsidRPr="004F0CA0" w:rsidRDefault="00B55FA5" w:rsidP="00DF485B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91246C">
              <w:rPr>
                <w:rFonts w:ascii="Times New Roman" w:eastAsia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pict>
                <v:shape id="Рисунок 1" o:spid="_x0000_i1025" type="#_x0000_t75" alt="https://mail.ukr.net/api/public/message_read?a=gKemoNlJPE2x0rGKZYRqRH2xTr07E8zlUlJJeL3KJx6rfCBK3sjfvN1x26GSfnXxh2NIUqeQ9b7Qw_57p4jVpQIsYbZiNRqBXzSGlw==" style="width:.7pt;height:.7pt;visibility:visible;mso-wrap-style:square" o:bullet="t">
                  <v:imagedata r:id="rId5" o:title="message_read?a=gKemoNlJPE2x0rGKZYRqRH2xTr07E8zlUlJJeL3KJx6rfCBK3sjfvN1x26GSfnXxh2NIUqeQ9b7Qw_57p4jVpQIsYbZiNRqBXzSGlw=="/>
                </v:shape>
              </w:pict>
            </w:r>
            <w:r w:rsidR="00874666" w:rsidRPr="00DF485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Мечев Д</w:t>
            </w:r>
            <w:r w:rsidR="00874666" w:rsidRPr="00DF4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874666" w:rsidRPr="00DF485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</w:t>
            </w:r>
            <w:r w:rsidR="00874666" w:rsidRPr="00DF4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874666" w:rsidRPr="00DF485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д</w:t>
            </w:r>
            <w:r w:rsidR="00874666" w:rsidRPr="00DF4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r w:rsidR="00874666" w:rsidRPr="00DF485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ед</w:t>
            </w:r>
            <w:r w:rsidR="00874666" w:rsidRPr="00DF4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.н., </w:t>
            </w:r>
            <w:r w:rsidR="00874666" w:rsidRPr="00DF485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професор</w:t>
            </w:r>
            <w:r w:rsidR="00874666" w:rsidRPr="00DF48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874666" w:rsidRPr="00DF485B">
              <w:rPr>
                <w:rStyle w:val="xfm24551738"/>
                <w:rFonts w:ascii="Times New Roman" w:hAnsi="Times New Roman" w:cs="Times New Roman"/>
                <w:sz w:val="28"/>
                <w:szCs w:val="28"/>
              </w:rPr>
              <w:t>Андр</w:t>
            </w:r>
            <w:r w:rsidR="00874666" w:rsidRPr="00DF485B">
              <w:rPr>
                <w:rStyle w:val="xfm24551738"/>
                <w:rFonts w:ascii="Times New Roman" w:hAnsi="Times New Roman" w:cs="Times New Roman"/>
                <w:sz w:val="28"/>
                <w:szCs w:val="28"/>
                <w:lang w:val="uk-UA"/>
              </w:rPr>
              <w:t>єє</w:t>
            </w:r>
            <w:r w:rsidR="00874666" w:rsidRPr="00DF485B">
              <w:rPr>
                <w:rStyle w:val="xfm24551738"/>
                <w:rFonts w:ascii="Times New Roman" w:hAnsi="Times New Roman" w:cs="Times New Roman"/>
                <w:sz w:val="28"/>
                <w:szCs w:val="28"/>
              </w:rPr>
              <w:t>ва В.В</w:t>
            </w:r>
            <w:r w:rsidR="00874666" w:rsidRPr="00DF485B">
              <w:rPr>
                <w:rStyle w:val="xfm24551738"/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874666" w:rsidRPr="00DF485B">
              <w:rPr>
                <w:rStyle w:val="xfm24551738"/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74666" w:rsidRPr="00DF485B">
              <w:rPr>
                <w:rStyle w:val="xfm24551738"/>
                <w:rFonts w:ascii="Times New Roman" w:hAnsi="Times New Roman" w:cs="Times New Roman"/>
                <w:sz w:val="28"/>
                <w:szCs w:val="28"/>
                <w:u w:val="single"/>
              </w:rPr>
              <w:t>Мечев</w:t>
            </w:r>
            <w:r w:rsidR="00874666" w:rsidRPr="00DF485B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</w:t>
            </w:r>
            <w:r w:rsidR="00DF485B" w:rsidRPr="00DF485B">
              <w:rPr>
                <w:rStyle w:val="xfm24551738"/>
                <w:rFonts w:ascii="Times New Roman" w:hAnsi="Times New Roman" w:cs="Times New Roman"/>
                <w:sz w:val="28"/>
                <w:szCs w:val="28"/>
                <w:u w:val="single"/>
              </w:rPr>
              <w:t>О</w:t>
            </w:r>
            <w:r w:rsidR="00874666" w:rsidRPr="00DF485B">
              <w:rPr>
                <w:rStyle w:val="xfm24551738"/>
                <w:rFonts w:ascii="Times New Roman" w:hAnsi="Times New Roman" w:cs="Times New Roman"/>
                <w:sz w:val="28"/>
                <w:szCs w:val="28"/>
                <w:u w:val="single"/>
              </w:rPr>
              <w:t>.Д.</w:t>
            </w:r>
            <w:r w:rsidR="00C47EBD" w:rsidRPr="00DF485B">
              <w:rPr>
                <w:rStyle w:val="xfm24551738"/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C47EBD" w:rsidRPr="00DF48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(Київ)</w:t>
            </w:r>
            <w:r w:rsidR="00C47EBD" w:rsidRPr="00DF48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4666" w:rsidRPr="00DF485B">
              <w:rPr>
                <w:rStyle w:val="xfm24551738"/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74666" w:rsidRPr="00DF48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«</w:t>
            </w:r>
            <w:r w:rsidR="00874666" w:rsidRPr="00DF485B">
              <w:rPr>
                <w:rStyle w:val="xfm24551738"/>
                <w:rFonts w:ascii="Times New Roman" w:hAnsi="Times New Roman" w:cs="Times New Roman"/>
                <w:sz w:val="28"/>
                <w:szCs w:val="28"/>
              </w:rPr>
              <w:t>Современные возможности радионуклидной терапии в онкологии</w:t>
            </w:r>
            <w:r w:rsidR="00874666" w:rsidRPr="00DF48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</w:tr>
      <w:tr w:rsidR="00560355" w:rsidRPr="003458B8" w:rsidTr="007C0115">
        <w:tc>
          <w:tcPr>
            <w:tcW w:w="1837" w:type="dxa"/>
          </w:tcPr>
          <w:p w:rsidR="00560355" w:rsidRPr="003458B8" w:rsidRDefault="00560355" w:rsidP="00363CE4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194" w:type="dxa"/>
          </w:tcPr>
          <w:p w:rsidR="00560355" w:rsidRPr="003458B8" w:rsidRDefault="00560355" w:rsidP="00363CE4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</w:pPr>
          </w:p>
        </w:tc>
      </w:tr>
      <w:tr w:rsidR="004A1835" w:rsidRPr="003458B8" w:rsidTr="007C0115">
        <w:trPr>
          <w:trHeight w:val="477"/>
        </w:trPr>
        <w:tc>
          <w:tcPr>
            <w:tcW w:w="1837" w:type="dxa"/>
          </w:tcPr>
          <w:p w:rsidR="004A1835" w:rsidRPr="003458B8" w:rsidRDefault="004A1835" w:rsidP="00363CE4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12-00 – 13-00</w:t>
            </w:r>
          </w:p>
        </w:tc>
        <w:tc>
          <w:tcPr>
            <w:tcW w:w="8194" w:type="dxa"/>
          </w:tcPr>
          <w:p w:rsidR="004A1835" w:rsidRPr="003458B8" w:rsidRDefault="004A1835" w:rsidP="00363CE4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</w:pP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Кава-брейк</w:t>
            </w:r>
          </w:p>
        </w:tc>
      </w:tr>
      <w:tr w:rsidR="00396AE3" w:rsidRPr="003458B8" w:rsidTr="007C0115">
        <w:trPr>
          <w:trHeight w:val="477"/>
        </w:trPr>
        <w:tc>
          <w:tcPr>
            <w:tcW w:w="1837" w:type="dxa"/>
          </w:tcPr>
          <w:p w:rsidR="00396AE3" w:rsidRPr="003458B8" w:rsidRDefault="00396AE3" w:rsidP="00363CE4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194" w:type="dxa"/>
          </w:tcPr>
          <w:p w:rsidR="00396AE3" w:rsidRDefault="00396AE3" w:rsidP="00363CE4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3B2CEB" w:rsidRDefault="003B2CEB" w:rsidP="00363CE4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3B2CEB" w:rsidRPr="003458B8" w:rsidRDefault="003B2CEB" w:rsidP="00363CE4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560355" w:rsidRPr="003458B8" w:rsidTr="007C0115">
        <w:tc>
          <w:tcPr>
            <w:tcW w:w="1837" w:type="dxa"/>
          </w:tcPr>
          <w:p w:rsidR="00560355" w:rsidRPr="00B32997" w:rsidRDefault="00560355" w:rsidP="00363CE4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3299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13-00 – 17-00</w:t>
            </w:r>
          </w:p>
        </w:tc>
        <w:tc>
          <w:tcPr>
            <w:tcW w:w="8194" w:type="dxa"/>
          </w:tcPr>
          <w:p w:rsidR="00C54477" w:rsidRDefault="00560355" w:rsidP="00C54477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ІІ  </w:t>
            </w:r>
            <w:r w:rsidR="00D63F19"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ПЛЕНАРНЕ ЗАСІДАННЯ </w:t>
            </w:r>
          </w:p>
          <w:p w:rsidR="00560355" w:rsidRDefault="00C54477" w:rsidP="00C54477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(конференц-зала</w:t>
            </w:r>
            <w:r w:rsidRPr="003458B8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І</w:t>
            </w: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3458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поверх поліклінічного корпусу)</w:t>
            </w:r>
          </w:p>
          <w:p w:rsidR="000E73EA" w:rsidRPr="000E73EA" w:rsidRDefault="000E73EA" w:rsidP="000E73E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3458B8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Головуючі:  </w:t>
            </w:r>
          </w:p>
          <w:p w:rsidR="00EE11EE" w:rsidRPr="00EE11EE" w:rsidRDefault="00EE11EE" w:rsidP="00827A0A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E11E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Іванкова Валентина Степанівна</w:t>
            </w:r>
            <w:r w:rsidRPr="00EE11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д.мед.н. професор, Президент Українського товариства радіаційних онкологів, </w:t>
            </w:r>
            <w:r w:rsidR="008C1F55" w:rsidRPr="00EE11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Pr="00EE11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авідувач науково-дослідним відділенням радіаційної онкології Національного інституту раку</w:t>
            </w:r>
          </w:p>
          <w:p w:rsidR="00553B30" w:rsidRDefault="00553B30" w:rsidP="00553B30">
            <w:pPr>
              <w:spacing w:before="120" w:after="120"/>
              <w:jc w:val="both"/>
              <w:rPr>
                <w:b/>
                <w:bCs/>
                <w:lang w:val="uk-UA"/>
              </w:rPr>
            </w:pPr>
            <w:r w:rsidRPr="00935EF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Ковальов Олексій Олексійович</w:t>
            </w:r>
            <w:r w:rsidRPr="007D50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д.м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ед</w:t>
            </w:r>
            <w:r w:rsidRPr="007D50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.н.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7D50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професор, </w:t>
            </w:r>
            <w:r w:rsidRPr="00553B3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головни</w:t>
            </w:r>
            <w:r w:rsidRPr="007D506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й</w:t>
            </w:r>
            <w:r w:rsidRPr="00553B3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позаштатни</w:t>
            </w:r>
            <w:r w:rsidRPr="007D506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й</w:t>
            </w:r>
            <w:r w:rsidRPr="00553B3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спеціаліст МОЗ України зі спеціальності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«О</w:t>
            </w:r>
            <w:r w:rsidRPr="007D506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нкологі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я»</w:t>
            </w:r>
            <w:r w:rsidRPr="007D50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завідувач кафедри онкології Запорізької медичної академії післядипломної</w:t>
            </w:r>
            <w:r w:rsidRPr="00741C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освіти</w:t>
            </w:r>
            <w:r w:rsidRPr="00553B30">
              <w:rPr>
                <w:b/>
                <w:bCs/>
                <w:lang w:val="uk-UA"/>
              </w:rPr>
              <w:t xml:space="preserve"> </w:t>
            </w:r>
          </w:p>
          <w:p w:rsidR="00EE11EE" w:rsidRPr="00EE11EE" w:rsidRDefault="00EE11EE" w:rsidP="00827A0A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51D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Сивак Любов Андріївна</w:t>
            </w:r>
            <w:r w:rsidRPr="00EE11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д.мед.н.</w:t>
            </w:r>
            <w:r w:rsidR="00F936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EE11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професор, </w:t>
            </w:r>
            <w:r w:rsidR="008C1F55" w:rsidRPr="00EE11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Pr="00EE11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авідувач науково-дослідним відділенням хіміотерапії солідних пухлин Національного інституту раку</w:t>
            </w:r>
          </w:p>
          <w:p w:rsidR="000E73EA" w:rsidRPr="003458B8" w:rsidRDefault="000E73EA" w:rsidP="00827A0A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35EF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Сокур Ірина Володимирівна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345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</w:t>
            </w:r>
            <w:r w:rsidRPr="00345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лікар Комунального закладу Херсонської обласної ради «Херсонський обласний онкологічний диспансер»</w:t>
            </w:r>
          </w:p>
        </w:tc>
      </w:tr>
      <w:tr w:rsidR="00BE3550" w:rsidRPr="00F33025" w:rsidTr="007C0115">
        <w:tc>
          <w:tcPr>
            <w:tcW w:w="1837" w:type="dxa"/>
          </w:tcPr>
          <w:p w:rsidR="00BE3550" w:rsidRPr="00E4275F" w:rsidRDefault="00BE3550" w:rsidP="00303CE8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4275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13-00 – 13-</w:t>
            </w:r>
            <w:r w:rsidR="00303CE8" w:rsidRPr="00E4275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="00DE5584" w:rsidRPr="00E4275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8194" w:type="dxa"/>
          </w:tcPr>
          <w:p w:rsidR="000426E4" w:rsidRPr="00E4275F" w:rsidRDefault="00E554E7" w:rsidP="001D3E47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10B6">
              <w:rPr>
                <w:rFonts w:ascii="Times New Roman" w:hAnsi="Times New Roman" w:cs="Times New Roman"/>
                <w:sz w:val="28"/>
                <w:szCs w:val="28"/>
              </w:rPr>
              <w:t xml:space="preserve">Сивак </w:t>
            </w:r>
            <w:r w:rsidRPr="0064785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64785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</w:t>
            </w:r>
            <w:r w:rsidRPr="006478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936D2" w:rsidRPr="00EE11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д.мед.н.</w:t>
            </w:r>
            <w:r w:rsidR="00F936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2949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професор </w:t>
            </w:r>
            <w:r w:rsidRPr="006478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(Київ) </w:t>
            </w:r>
            <w:r w:rsidRPr="0064785C">
              <w:rPr>
                <w:rStyle w:val="a9"/>
                <w:rFonts w:ascii="Times New Roman" w:hAnsi="Times New Roman" w:cs="Times New Roman"/>
                <w:sz w:val="28"/>
                <w:szCs w:val="28"/>
                <w:lang w:val="uk-UA"/>
              </w:rPr>
              <w:t>– «</w:t>
            </w:r>
            <w:r w:rsidRPr="0064785C">
              <w:rPr>
                <w:rFonts w:ascii="Times New Roman" w:hAnsi="Times New Roman" w:cs="Times New Roman"/>
                <w:sz w:val="28"/>
                <w:szCs w:val="28"/>
              </w:rPr>
              <w:t>Сучасний стан консервативного лікування нейроендокринних пухлин</w:t>
            </w:r>
            <w:r w:rsidRPr="006478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</w:tr>
      <w:tr w:rsidR="00AE2B76" w:rsidRPr="00AE2B76" w:rsidTr="007C0115">
        <w:tc>
          <w:tcPr>
            <w:tcW w:w="1837" w:type="dxa"/>
          </w:tcPr>
          <w:p w:rsidR="00AE2B76" w:rsidRPr="003458B8" w:rsidRDefault="00303CE8" w:rsidP="00303CE8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13-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 –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8194" w:type="dxa"/>
          </w:tcPr>
          <w:p w:rsidR="00AE2B76" w:rsidRPr="00286DE8" w:rsidRDefault="00E554E7" w:rsidP="00992E46">
            <w:pPr>
              <w:spacing w:before="120" w:after="12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345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Авдосьєв 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345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345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3458B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</w:t>
            </w:r>
            <w:r w:rsidRPr="00345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r w:rsidRPr="003458B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ед</w:t>
            </w:r>
            <w:r w:rsidRPr="00345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.н., </w:t>
            </w:r>
            <w:r w:rsidRPr="003458B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професор</w:t>
            </w:r>
            <w:r w:rsidRPr="00345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(Харків) – «</w:t>
            </w:r>
            <w:r w:rsidRPr="00345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Регионарная химиотерапия и химиоэмболизация в комплексном лечении гормонозависимых злокачественных опухолей</w:t>
            </w:r>
            <w:r w:rsidRPr="003458B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»</w:t>
            </w:r>
          </w:p>
        </w:tc>
      </w:tr>
      <w:tr w:rsidR="00AE2B76" w:rsidRPr="00AE2B76" w:rsidTr="007C0115">
        <w:tc>
          <w:tcPr>
            <w:tcW w:w="1837" w:type="dxa"/>
          </w:tcPr>
          <w:p w:rsidR="00AE2B76" w:rsidRPr="003458B8" w:rsidRDefault="00E654CB" w:rsidP="00E654CB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13-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 –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8194" w:type="dxa"/>
          </w:tcPr>
          <w:p w:rsidR="00AE2B76" w:rsidRPr="0052481E" w:rsidRDefault="00E554E7" w:rsidP="001968E4">
            <w:pPr>
              <w:spacing w:before="120" w:after="120"/>
              <w:jc w:val="both"/>
              <w:rPr>
                <w:rStyle w:val="xfm73148463"/>
                <w:rFonts w:ascii="Times New Roman" w:hAnsi="Times New Roman" w:cs="Times New Roman"/>
                <w:sz w:val="28"/>
                <w:szCs w:val="28"/>
              </w:rPr>
            </w:pPr>
            <w:r w:rsidRPr="0052481E">
              <w:rPr>
                <w:rStyle w:val="xfm73148463"/>
                <w:rFonts w:ascii="Times New Roman" w:hAnsi="Times New Roman" w:cs="Times New Roman"/>
                <w:sz w:val="28"/>
                <w:szCs w:val="28"/>
              </w:rPr>
              <w:t>Кукушк</w:t>
            </w:r>
            <w:r w:rsidR="001968E4">
              <w:rPr>
                <w:rStyle w:val="xfm73148463"/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52481E">
              <w:rPr>
                <w:rStyle w:val="xfm73148463"/>
                <w:rFonts w:ascii="Times New Roman" w:hAnsi="Times New Roman" w:cs="Times New Roman"/>
                <w:sz w:val="28"/>
                <w:szCs w:val="28"/>
              </w:rPr>
              <w:t>на М.</w:t>
            </w:r>
            <w:r w:rsidR="000365A7">
              <w:rPr>
                <w:rStyle w:val="xfm73148463"/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Pr="0052481E">
              <w:rPr>
                <w:rStyle w:val="xfm73148463"/>
                <w:rFonts w:ascii="Times New Roman" w:hAnsi="Times New Roman" w:cs="Times New Roman"/>
                <w:sz w:val="28"/>
                <w:szCs w:val="28"/>
              </w:rPr>
              <w:t>., к.м</w:t>
            </w:r>
            <w:r w:rsidR="0052481E" w:rsidRPr="0052481E">
              <w:rPr>
                <w:rStyle w:val="xfm73148463"/>
                <w:rFonts w:ascii="Times New Roman" w:hAnsi="Times New Roman" w:cs="Times New Roman"/>
                <w:sz w:val="28"/>
                <w:szCs w:val="28"/>
              </w:rPr>
              <w:t>ед</w:t>
            </w:r>
            <w:r w:rsidRPr="0052481E">
              <w:rPr>
                <w:rStyle w:val="xfm73148463"/>
                <w:rFonts w:ascii="Times New Roman" w:hAnsi="Times New Roman" w:cs="Times New Roman"/>
                <w:sz w:val="28"/>
                <w:szCs w:val="28"/>
              </w:rPr>
              <w:t>.н.</w:t>
            </w:r>
            <w:r w:rsidR="0052481E" w:rsidRPr="0052481E">
              <w:rPr>
                <w:rStyle w:val="xfm7314846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481E" w:rsidRPr="00B64C5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(Київ) </w:t>
            </w:r>
            <w:r w:rsidR="0052481E" w:rsidRPr="0052481E">
              <w:rPr>
                <w:rStyle w:val="xfm73148463"/>
                <w:rFonts w:ascii="Times New Roman" w:hAnsi="Times New Roman" w:cs="Times New Roman"/>
                <w:sz w:val="28"/>
                <w:szCs w:val="28"/>
              </w:rPr>
              <w:t>– «Г</w:t>
            </w:r>
            <w:r w:rsidR="0052481E" w:rsidRPr="0052481E">
              <w:rPr>
                <w:rStyle w:val="xfm31100538"/>
                <w:rFonts w:ascii="Times New Roman" w:hAnsi="Times New Roman" w:cs="Times New Roman"/>
                <w:sz w:val="28"/>
                <w:szCs w:val="28"/>
                <w:lang w:val="uk-UA"/>
              </w:rPr>
              <w:t>енерализованная меланома кожи: современные подходы к лечению»</w:t>
            </w:r>
          </w:p>
        </w:tc>
      </w:tr>
      <w:tr w:rsidR="00E8590F" w:rsidRPr="00793E65" w:rsidTr="007C0115">
        <w:tc>
          <w:tcPr>
            <w:tcW w:w="1837" w:type="dxa"/>
          </w:tcPr>
          <w:p w:rsidR="00E8590F" w:rsidRPr="003458B8" w:rsidRDefault="00E654CB" w:rsidP="00363CE4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14-00 – 14-20</w:t>
            </w:r>
          </w:p>
        </w:tc>
        <w:tc>
          <w:tcPr>
            <w:tcW w:w="8194" w:type="dxa"/>
          </w:tcPr>
          <w:p w:rsidR="00E8590F" w:rsidRPr="003458B8" w:rsidRDefault="00672158" w:rsidP="00C2208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97F2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Кірсенко 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  <w:r w:rsidRPr="00D97F2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  <w:r w:rsidRPr="00B64C5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(Київ)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«Лапароскопі</w:t>
            </w:r>
            <w:r w:rsidRPr="00D97F2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чні технологі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ї в хі</w:t>
            </w:r>
            <w:r w:rsidRPr="00D97F2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рургі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ї</w:t>
            </w:r>
            <w:r w:rsidRPr="00D97F2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он</w:t>
            </w:r>
            <w:r w:rsidR="00573B9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</w:t>
            </w:r>
            <w:r w:rsidRPr="00D97F2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озахворювань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»</w:t>
            </w:r>
          </w:p>
        </w:tc>
      </w:tr>
      <w:tr w:rsidR="004F2925" w:rsidRPr="003458B8" w:rsidTr="007C0115">
        <w:tc>
          <w:tcPr>
            <w:tcW w:w="1837" w:type="dxa"/>
          </w:tcPr>
          <w:p w:rsidR="004F2925" w:rsidRPr="003458B8" w:rsidRDefault="00EB6458" w:rsidP="00EB6458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14-20 – 14-4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8194" w:type="dxa"/>
          </w:tcPr>
          <w:p w:rsidR="004F2925" w:rsidRPr="003458B8" w:rsidRDefault="00C22088" w:rsidP="00E83FB1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F3B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Кошик </w:t>
            </w:r>
            <w:r w:rsidRPr="007F3BC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О.О.</w:t>
            </w:r>
            <w:r w:rsidRPr="007F3B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F3BC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(Київ) – «</w:t>
            </w:r>
            <w:r w:rsidRPr="007F3B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Патоморфологическая диагностика рака молочной железы, современный взгляд на проблему</w:t>
            </w:r>
            <w:r w:rsidRPr="007F3BC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»</w:t>
            </w:r>
          </w:p>
        </w:tc>
      </w:tr>
      <w:tr w:rsidR="004F2925" w:rsidRPr="007F3BC7" w:rsidTr="007C0115">
        <w:tc>
          <w:tcPr>
            <w:tcW w:w="1837" w:type="dxa"/>
          </w:tcPr>
          <w:p w:rsidR="004F2925" w:rsidRPr="007F3BC7" w:rsidRDefault="001751F8" w:rsidP="001751F8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F3B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14-40 – 15-00</w:t>
            </w:r>
          </w:p>
        </w:tc>
        <w:tc>
          <w:tcPr>
            <w:tcW w:w="8194" w:type="dxa"/>
          </w:tcPr>
          <w:p w:rsidR="004F2925" w:rsidRPr="007F3BC7" w:rsidRDefault="00C22088" w:rsidP="00F33025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E3297">
              <w:rPr>
                <w:rFonts w:ascii="Times New Roman" w:hAnsi="Times New Roman" w:cs="Times New Roman"/>
                <w:sz w:val="28"/>
                <w:szCs w:val="28"/>
              </w:rPr>
              <w:t>Цимбал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E329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E32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(Кропивницький (Кіровоград)) – «Сучасна УЗ-діагностика пухлинних утворень молочної залози»</w:t>
            </w:r>
          </w:p>
        </w:tc>
      </w:tr>
      <w:tr w:rsidR="00C22088" w:rsidRPr="000E2DB4" w:rsidTr="007C0115">
        <w:tc>
          <w:tcPr>
            <w:tcW w:w="1837" w:type="dxa"/>
          </w:tcPr>
          <w:p w:rsidR="00C22088" w:rsidRPr="007F3BC7" w:rsidRDefault="00C22088" w:rsidP="00363CE4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F3B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15-00 – 15-20</w:t>
            </w:r>
          </w:p>
        </w:tc>
        <w:tc>
          <w:tcPr>
            <w:tcW w:w="8194" w:type="dxa"/>
          </w:tcPr>
          <w:p w:rsidR="00C22088" w:rsidRPr="00F91157" w:rsidRDefault="00C22088" w:rsidP="000E2DB4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911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</w:t>
            </w:r>
            <w:r w:rsidR="00F911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F911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кусько </w:t>
            </w:r>
            <w:r w:rsidR="004E58B6" w:rsidRPr="00F911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Pr="00F911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.Ф.</w:t>
            </w:r>
            <w:r w:rsidR="000E2DB4" w:rsidRPr="000E2DB4">
              <w:rPr>
                <w:rStyle w:val="xfm73148463"/>
                <w:rFonts w:ascii="Times New Roman" w:hAnsi="Times New Roman" w:cs="Times New Roman"/>
                <w:sz w:val="28"/>
                <w:szCs w:val="28"/>
                <w:lang w:val="uk-UA"/>
              </w:rPr>
              <w:t>, к.мед.н.</w:t>
            </w:r>
            <w:r w:rsidR="00771F32" w:rsidRPr="00F911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911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(Київ) – «</w:t>
            </w:r>
            <w:r w:rsidR="00F91157" w:rsidRPr="000E2DB4">
              <w:rPr>
                <w:rStyle w:val="xfm31100538"/>
                <w:rFonts w:ascii="Times New Roman" w:hAnsi="Times New Roman" w:cs="Times New Roman"/>
                <w:sz w:val="28"/>
                <w:szCs w:val="28"/>
                <w:lang w:val="uk-UA"/>
              </w:rPr>
              <w:t>Трижды негативный рак молочной железы: возможности терапии</w:t>
            </w:r>
            <w:r w:rsidRPr="00F911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</w:tr>
      <w:tr w:rsidR="00C22088" w:rsidRPr="00672158" w:rsidTr="007C0115">
        <w:tc>
          <w:tcPr>
            <w:tcW w:w="1837" w:type="dxa"/>
          </w:tcPr>
          <w:p w:rsidR="00C22088" w:rsidRPr="007F3BC7" w:rsidRDefault="00C22088" w:rsidP="0079075C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F3B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15-20 – 15-40</w:t>
            </w:r>
          </w:p>
        </w:tc>
        <w:tc>
          <w:tcPr>
            <w:tcW w:w="8194" w:type="dxa"/>
          </w:tcPr>
          <w:p w:rsidR="00C22088" w:rsidRPr="00965084" w:rsidRDefault="00C22088" w:rsidP="00061DDF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50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Серьогіна Н.М. (Кропивницький (Кіровоград)) – «Сучасні методики планування в променевій терапії раку молочної залози»</w:t>
            </w:r>
          </w:p>
        </w:tc>
      </w:tr>
      <w:tr w:rsidR="00C22088" w:rsidRPr="007F3BC7" w:rsidTr="007C0115">
        <w:tc>
          <w:tcPr>
            <w:tcW w:w="1837" w:type="dxa"/>
          </w:tcPr>
          <w:p w:rsidR="00C22088" w:rsidRPr="007F3BC7" w:rsidRDefault="00C22088" w:rsidP="0079075C">
            <w:pPr>
              <w:spacing w:before="120" w:after="12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  <w:r w:rsidRPr="007F3B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15-40 – 16-00</w:t>
            </w:r>
          </w:p>
        </w:tc>
        <w:tc>
          <w:tcPr>
            <w:tcW w:w="8194" w:type="dxa"/>
          </w:tcPr>
          <w:p w:rsidR="00C22088" w:rsidRPr="00965084" w:rsidRDefault="00965084" w:rsidP="00372896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650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Тимовська Ю.О., к.мед.н. (Київ) – «</w:t>
            </w:r>
            <w:r w:rsidRPr="00965084">
              <w:rPr>
                <w:rStyle w:val="xfm39605884"/>
                <w:rFonts w:ascii="Times New Roman" w:hAnsi="Times New Roman" w:cs="Times New Roman"/>
                <w:sz w:val="28"/>
                <w:szCs w:val="28"/>
              </w:rPr>
              <w:t>Алгоритмы гормональной терапии рака молочной железы</w:t>
            </w:r>
            <w:r w:rsidRPr="0096508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22088" w:rsidRPr="00F33025" w:rsidTr="007C0115">
        <w:tc>
          <w:tcPr>
            <w:tcW w:w="1837" w:type="dxa"/>
          </w:tcPr>
          <w:p w:rsidR="00C22088" w:rsidRPr="007F3BC7" w:rsidRDefault="00C22088" w:rsidP="00DB388D">
            <w:pPr>
              <w:spacing w:before="120" w:after="12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  <w:r w:rsidRPr="007F3B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16-00 – 16-20</w:t>
            </w:r>
          </w:p>
        </w:tc>
        <w:tc>
          <w:tcPr>
            <w:tcW w:w="8194" w:type="dxa"/>
          </w:tcPr>
          <w:p w:rsidR="00C22088" w:rsidRPr="00965084" w:rsidRDefault="00805B93" w:rsidP="00424366">
            <w:pPr>
              <w:pStyle w:val="ab"/>
              <w:jc w:val="both"/>
              <w:rPr>
                <w:sz w:val="28"/>
                <w:szCs w:val="28"/>
                <w:lang w:val="uk-UA"/>
              </w:rPr>
            </w:pPr>
            <w:r w:rsidRPr="00965084">
              <w:rPr>
                <w:sz w:val="28"/>
                <w:szCs w:val="28"/>
                <w:lang w:val="uk-UA"/>
              </w:rPr>
              <w:t>Зотов О.С., к.мед.н. (Київ) – «Неоад</w:t>
            </w:r>
            <w:r w:rsidR="00424366" w:rsidRPr="00655A1C">
              <w:rPr>
                <w:sz w:val="28"/>
                <w:szCs w:val="28"/>
                <w:lang w:val="uk-UA"/>
              </w:rPr>
              <w:t>’</w:t>
            </w:r>
            <w:r w:rsidRPr="00965084">
              <w:rPr>
                <w:sz w:val="28"/>
                <w:szCs w:val="28"/>
                <w:lang w:val="uk-UA"/>
              </w:rPr>
              <w:t>ювантна терапія раку молочної залози. Сучасні протоколи проведення: стан проблеми, потреби клініциста та шляхи їх реалізації</w:t>
            </w:r>
            <w:r w:rsidRPr="00965084">
              <w:rPr>
                <w:rStyle w:val="xfm01644013"/>
                <w:sz w:val="28"/>
                <w:szCs w:val="28"/>
                <w:lang w:val="uk-UA"/>
              </w:rPr>
              <w:t>»</w:t>
            </w:r>
          </w:p>
        </w:tc>
      </w:tr>
      <w:tr w:rsidR="00C22088" w:rsidRPr="00C31499" w:rsidTr="007C0115">
        <w:tc>
          <w:tcPr>
            <w:tcW w:w="1837" w:type="dxa"/>
          </w:tcPr>
          <w:p w:rsidR="00C22088" w:rsidRPr="00C31499" w:rsidRDefault="00C22088" w:rsidP="00DB388D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F3B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16-20</w:t>
            </w:r>
            <w:r w:rsidRPr="007F3B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</w:t>
            </w:r>
            <w:r w:rsidRPr="007F3B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16-40</w:t>
            </w:r>
          </w:p>
        </w:tc>
        <w:tc>
          <w:tcPr>
            <w:tcW w:w="8194" w:type="dxa"/>
          </w:tcPr>
          <w:p w:rsidR="00C22088" w:rsidRPr="00965084" w:rsidRDefault="00805B93" w:rsidP="004A48BB">
            <w:pPr>
              <w:pStyle w:val="ab"/>
              <w:jc w:val="both"/>
              <w:rPr>
                <w:color w:val="FF0000"/>
                <w:sz w:val="28"/>
                <w:szCs w:val="28"/>
                <w:lang w:val="uk-UA"/>
              </w:rPr>
            </w:pPr>
            <w:r w:rsidRPr="00965084">
              <w:rPr>
                <w:sz w:val="28"/>
                <w:szCs w:val="28"/>
                <w:lang w:val="uk-UA"/>
              </w:rPr>
              <w:t>Риспаєва Д.Е., к.мед.н. (Київ) – «</w:t>
            </w:r>
            <w:r w:rsidRPr="00965084">
              <w:rPr>
                <w:sz w:val="28"/>
                <w:szCs w:val="28"/>
              </w:rPr>
              <w:t>Оптимизация введения таксанов в лечении раннего рака грудной железы</w:t>
            </w:r>
            <w:r w:rsidRPr="00965084">
              <w:rPr>
                <w:sz w:val="28"/>
                <w:szCs w:val="28"/>
                <w:lang w:val="uk-UA"/>
              </w:rPr>
              <w:t>»</w:t>
            </w:r>
          </w:p>
        </w:tc>
      </w:tr>
      <w:tr w:rsidR="00C22088" w:rsidRPr="00793E65" w:rsidTr="007C0115">
        <w:tc>
          <w:tcPr>
            <w:tcW w:w="1837" w:type="dxa"/>
          </w:tcPr>
          <w:p w:rsidR="00C22088" w:rsidRPr="00B47C79" w:rsidRDefault="00C22088" w:rsidP="00A208FA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47C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16-40</w:t>
            </w:r>
            <w:r w:rsidRPr="00B47C7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</w:t>
            </w:r>
            <w:r w:rsidRPr="00B47C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17-00</w:t>
            </w:r>
          </w:p>
        </w:tc>
        <w:tc>
          <w:tcPr>
            <w:tcW w:w="8194" w:type="dxa"/>
          </w:tcPr>
          <w:p w:rsidR="00C22088" w:rsidRPr="00B47C79" w:rsidRDefault="00B47C79" w:rsidP="00740B82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0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Сокур І.В. 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Херсон</w:t>
            </w:r>
            <w:r w:rsidRPr="00570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 – «Імунологічні і гормональні маркери ефективності медичної реабілітації пацієнток після радикальної мастектомії»</w:t>
            </w:r>
          </w:p>
        </w:tc>
      </w:tr>
      <w:tr w:rsidR="00C22088" w:rsidRPr="00793E65" w:rsidTr="007C0115">
        <w:tc>
          <w:tcPr>
            <w:tcW w:w="1837" w:type="dxa"/>
          </w:tcPr>
          <w:p w:rsidR="00C22088" w:rsidRPr="003458B8" w:rsidRDefault="00C22088" w:rsidP="00363CE4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8194" w:type="dxa"/>
          </w:tcPr>
          <w:p w:rsidR="00C22088" w:rsidRPr="003458B8" w:rsidRDefault="00C22088" w:rsidP="00363CE4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22088" w:rsidRPr="003458B8" w:rsidTr="007C0115">
        <w:trPr>
          <w:trHeight w:val="601"/>
        </w:trPr>
        <w:tc>
          <w:tcPr>
            <w:tcW w:w="1837" w:type="dxa"/>
          </w:tcPr>
          <w:p w:rsidR="00C22088" w:rsidRPr="003458B8" w:rsidRDefault="00C22088" w:rsidP="00363CE4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18-00</w:t>
            </w:r>
          </w:p>
        </w:tc>
        <w:tc>
          <w:tcPr>
            <w:tcW w:w="8194" w:type="dxa"/>
          </w:tcPr>
          <w:p w:rsidR="00C22088" w:rsidRPr="003458B8" w:rsidRDefault="00C22088" w:rsidP="00363CE4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Товариська вечеря</w:t>
            </w:r>
          </w:p>
        </w:tc>
      </w:tr>
      <w:tr w:rsidR="00572FC4" w:rsidRPr="003458B8" w:rsidTr="007C0115">
        <w:trPr>
          <w:trHeight w:val="583"/>
        </w:trPr>
        <w:tc>
          <w:tcPr>
            <w:tcW w:w="1837" w:type="dxa"/>
          </w:tcPr>
          <w:p w:rsidR="00572FC4" w:rsidRPr="003458B8" w:rsidRDefault="00572FC4" w:rsidP="00363CE4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194" w:type="dxa"/>
          </w:tcPr>
          <w:p w:rsidR="00572FC4" w:rsidRPr="003458B8" w:rsidRDefault="00572FC4" w:rsidP="00363CE4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C22088" w:rsidRPr="003458B8" w:rsidTr="007C0115">
        <w:tc>
          <w:tcPr>
            <w:tcW w:w="10031" w:type="dxa"/>
            <w:gridSpan w:val="2"/>
          </w:tcPr>
          <w:p w:rsidR="00C22088" w:rsidRPr="003458B8" w:rsidRDefault="00C22088" w:rsidP="00363CE4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26 серпня 2016 року</w:t>
            </w:r>
          </w:p>
        </w:tc>
      </w:tr>
      <w:tr w:rsidR="00C22088" w:rsidRPr="000D1024" w:rsidTr="007C0115">
        <w:tc>
          <w:tcPr>
            <w:tcW w:w="1837" w:type="dxa"/>
          </w:tcPr>
          <w:p w:rsidR="00C22088" w:rsidRPr="004C035D" w:rsidRDefault="001460E5" w:rsidP="00B55FA5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C03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  <w:r w:rsidR="00C22088" w:rsidRPr="004C03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-00 – 1</w:t>
            </w:r>
            <w:r w:rsidR="004A02C8" w:rsidRPr="004C03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C22088" w:rsidRPr="004C03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  <w:r w:rsidR="00B55FA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C22088" w:rsidRPr="004C03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8194" w:type="dxa"/>
          </w:tcPr>
          <w:p w:rsidR="00C22088" w:rsidRPr="000D1024" w:rsidRDefault="00C22088" w:rsidP="00363CE4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D10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ІІІ  ПЛЕНАРНЕ ЗАСІДАННЯ </w:t>
            </w:r>
          </w:p>
          <w:p w:rsidR="0091676F" w:rsidRPr="000D1024" w:rsidRDefault="00C22088" w:rsidP="00A94640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D10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(конференц-зала</w:t>
            </w:r>
            <w:r w:rsidRPr="000D1024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0D10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І</w:t>
            </w:r>
            <w:r w:rsidRPr="000D102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0D10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D10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поверх поліклінічного корпусу)</w:t>
            </w:r>
          </w:p>
          <w:p w:rsidR="004805B0" w:rsidRPr="000E73EA" w:rsidRDefault="004805B0" w:rsidP="004805B0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3458B8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Головуючі:  </w:t>
            </w:r>
          </w:p>
          <w:p w:rsidR="00EE11EE" w:rsidRPr="000D1024" w:rsidRDefault="00EE11EE" w:rsidP="002805F5">
            <w:pPr>
              <w:pStyle w:val="HTM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10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Авдосьєв Юрій Володимирович</w:t>
            </w:r>
            <w:r w:rsidRPr="000D10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д.м</w:t>
            </w:r>
            <w:r w:rsidR="002805F5" w:rsidRPr="000D10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ед</w:t>
            </w:r>
            <w:r w:rsidRPr="000D10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.н., професор, завідувач </w:t>
            </w:r>
            <w:r w:rsidRPr="000D1024">
              <w:rPr>
                <w:rStyle w:val="xfmc7"/>
                <w:rFonts w:ascii="Times New Roman" w:hAnsi="Times New Roman" w:cs="Times New Roman"/>
                <w:sz w:val="28"/>
                <w:szCs w:val="28"/>
                <w:lang w:val="uk-UA"/>
              </w:rPr>
              <w:t>рентгенохірургічним відділенням ДУ «ІЗНХ ім. В.Т.Зайцева НАМН України»</w:t>
            </w:r>
          </w:p>
          <w:p w:rsidR="00EE11EE" w:rsidRDefault="00EE11EE" w:rsidP="002805F5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D102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Дудніченко Олександр Сергійович</w:t>
            </w:r>
            <w:r w:rsidRPr="000D10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0D102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D1024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д.м</w:t>
            </w:r>
            <w:r w:rsidR="002805F5" w:rsidRPr="000D1024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ед</w:t>
            </w:r>
            <w:r w:rsidRPr="000D1024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.н., </w:t>
            </w:r>
            <w:r w:rsidRPr="000D1024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</w:t>
            </w:r>
            <w:r w:rsidRPr="000D1024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рофесор, завідувач кафедри онкології та дитячої онкології </w:t>
            </w:r>
            <w:r w:rsidRPr="000D10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Харківської</w:t>
            </w:r>
            <w:r w:rsidRPr="000D102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медичн</w:t>
            </w:r>
            <w:r w:rsidRPr="000D10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ої</w:t>
            </w:r>
            <w:r w:rsidRPr="000D102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академі</w:t>
            </w:r>
            <w:r w:rsidRPr="000D10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</w:t>
            </w:r>
            <w:r w:rsidRPr="000D102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післядипломної освіти</w:t>
            </w:r>
          </w:p>
          <w:p w:rsidR="00793E65" w:rsidRPr="000D1024" w:rsidRDefault="00793E65" w:rsidP="002805F5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935EF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Сокур Ірина Володимирівна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345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</w:t>
            </w:r>
            <w:r w:rsidRPr="00345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лікар Комунального закладу Херсонської обласної ради «Херсонський обласний онкологічний диспансер»</w:t>
            </w:r>
          </w:p>
          <w:p w:rsidR="008C1F55" w:rsidRPr="000D1024" w:rsidRDefault="002805F5" w:rsidP="00A806EB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D102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Сухіна Олена Миколаївна</w:t>
            </w:r>
            <w:r w:rsidRPr="000D102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0D1024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д.мед.н., </w:t>
            </w:r>
            <w:r w:rsidRPr="000D1024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</w:t>
            </w:r>
            <w:r w:rsidRPr="000D1024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рофесор, </w:t>
            </w:r>
            <w:r w:rsidRPr="000D10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науковий співробітник ДУ «Інститут медичної радіології ім. С.П.Григор’єва НАМН України»</w:t>
            </w:r>
          </w:p>
        </w:tc>
      </w:tr>
      <w:tr w:rsidR="00C651E5" w:rsidRPr="003458B8" w:rsidTr="007C0115">
        <w:tc>
          <w:tcPr>
            <w:tcW w:w="1837" w:type="dxa"/>
          </w:tcPr>
          <w:p w:rsidR="00C651E5" w:rsidRDefault="001460E5" w:rsidP="001460E5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  <w:r w:rsidR="00C651E5"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-00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  <w:r w:rsidR="00C651E5"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15</w:t>
            </w:r>
          </w:p>
        </w:tc>
        <w:tc>
          <w:tcPr>
            <w:tcW w:w="8194" w:type="dxa"/>
          </w:tcPr>
          <w:p w:rsidR="00C651E5" w:rsidRPr="003458B8" w:rsidRDefault="00C651E5" w:rsidP="00104E8F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22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Шапочка Д</w:t>
            </w:r>
            <w:r w:rsidRPr="00C2208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  <w:r w:rsidRPr="00C22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C2208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  <w:r w:rsidRPr="00C22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220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(Київ) </w:t>
            </w:r>
            <w:r w:rsidRPr="00C22088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C220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C22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Молекулярная генетика - ключ к эффективному скринингу, диагностике и терапии онкологических </w:t>
            </w:r>
            <w:r w:rsidRPr="00C22088">
              <w:rPr>
                <w:rFonts w:ascii="Times New Roman" w:hAnsi="Times New Roman" w:cs="Times New Roman"/>
                <w:sz w:val="28"/>
                <w:szCs w:val="28"/>
              </w:rPr>
              <w:t>заболеваний»</w:t>
            </w:r>
          </w:p>
        </w:tc>
      </w:tr>
      <w:tr w:rsidR="00C651E5" w:rsidRPr="00793E65" w:rsidTr="007C0115">
        <w:tc>
          <w:tcPr>
            <w:tcW w:w="1837" w:type="dxa"/>
          </w:tcPr>
          <w:p w:rsidR="00C651E5" w:rsidRDefault="001460E5" w:rsidP="001460E5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  <w:r w:rsidR="00C651E5"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15</w:t>
            </w:r>
            <w:r w:rsidR="00C651E5"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  <w:r w:rsidR="00C651E5"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30</w:t>
            </w:r>
          </w:p>
        </w:tc>
        <w:tc>
          <w:tcPr>
            <w:tcW w:w="8194" w:type="dxa"/>
          </w:tcPr>
          <w:p w:rsidR="000B7187" w:rsidRPr="001E722B" w:rsidRDefault="001E722B" w:rsidP="00E22679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05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Мулярчук Н.С. (Херсон) – «Хірургічне лікування хворих з онкологічною патологією голови та шиї»</w:t>
            </w:r>
          </w:p>
        </w:tc>
      </w:tr>
      <w:tr w:rsidR="00C651E5" w:rsidRPr="003458B8" w:rsidTr="007C0115">
        <w:tc>
          <w:tcPr>
            <w:tcW w:w="1837" w:type="dxa"/>
          </w:tcPr>
          <w:p w:rsidR="00C651E5" w:rsidRDefault="001460E5" w:rsidP="007E3DC8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10</w:t>
            </w:r>
            <w:r w:rsidR="00C651E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  <w:r w:rsidR="007E3DC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30</w:t>
            </w:r>
            <w:r w:rsidR="00C651E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1</w:t>
            </w:r>
            <w:r w:rsidR="007E3DC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 w:rsidR="00C651E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  <w:r w:rsidR="007E3DC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45</w:t>
            </w:r>
          </w:p>
        </w:tc>
        <w:tc>
          <w:tcPr>
            <w:tcW w:w="8194" w:type="dxa"/>
          </w:tcPr>
          <w:p w:rsidR="00C651E5" w:rsidRPr="001E722B" w:rsidRDefault="001E722B" w:rsidP="005757C6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64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Тимовська Ю.О., к.мед.н. (Київ) – </w:t>
            </w:r>
            <w:r w:rsidRPr="00A906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«Аспекти застосування пероральних фторпі</w:t>
            </w:r>
            <w:r w:rsidRPr="00A9064A">
              <w:rPr>
                <w:rFonts w:ascii="Times New Roman" w:hAnsi="Times New Roman" w:cs="Times New Roman"/>
                <w:sz w:val="28"/>
                <w:szCs w:val="28"/>
              </w:rPr>
              <w:t>римідинів у хворих на</w:t>
            </w:r>
            <w:r w:rsidRPr="00A906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9064A">
              <w:rPr>
                <w:rFonts w:ascii="Times New Roman" w:hAnsi="Times New Roman" w:cs="Times New Roman"/>
                <w:sz w:val="28"/>
                <w:szCs w:val="28"/>
              </w:rPr>
              <w:t>рецидивуючий рак голови та шиї»</w:t>
            </w:r>
          </w:p>
        </w:tc>
      </w:tr>
      <w:tr w:rsidR="00C22088" w:rsidRPr="003458B8" w:rsidTr="007C0115">
        <w:tc>
          <w:tcPr>
            <w:tcW w:w="1837" w:type="dxa"/>
          </w:tcPr>
          <w:p w:rsidR="00C22088" w:rsidRPr="003458B8" w:rsidRDefault="00C22088" w:rsidP="00CB6D2A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="00CB6D2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  <w:r w:rsidR="00CB6D2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="001460E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1</w:t>
            </w:r>
            <w:r w:rsidR="001460E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  <w:r w:rsidR="00CB6D2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 w:rsidR="001460E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8194" w:type="dxa"/>
          </w:tcPr>
          <w:p w:rsidR="00C22088" w:rsidRPr="00C22088" w:rsidRDefault="001E722B" w:rsidP="00672158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220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Дудніченко О.С., д.мед.н., професор (Харків)</w:t>
            </w:r>
            <w:r w:rsidRPr="00C22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2208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 «</w:t>
            </w:r>
            <w:r w:rsidRPr="00C22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Будущее персонализированной терапии при метастатическом колоректальном раке</w:t>
            </w:r>
            <w:r w:rsidRPr="00C2208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»</w:t>
            </w:r>
          </w:p>
        </w:tc>
      </w:tr>
      <w:tr w:rsidR="00614EF8" w:rsidRPr="003458B8" w:rsidTr="007C0115">
        <w:tc>
          <w:tcPr>
            <w:tcW w:w="1837" w:type="dxa"/>
          </w:tcPr>
          <w:p w:rsidR="00614EF8" w:rsidRPr="003458B8" w:rsidRDefault="00614EF8" w:rsidP="00CB6D2A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194" w:type="dxa"/>
          </w:tcPr>
          <w:p w:rsidR="00614EF8" w:rsidRPr="00C22088" w:rsidRDefault="00614EF8" w:rsidP="00672158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B6D2A" w:rsidRPr="003458B8" w:rsidTr="007C0115">
        <w:tc>
          <w:tcPr>
            <w:tcW w:w="1837" w:type="dxa"/>
          </w:tcPr>
          <w:p w:rsidR="00CB6D2A" w:rsidRPr="003458B8" w:rsidRDefault="00CB6D2A" w:rsidP="00CB6D2A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11-00 – 11-20</w:t>
            </w:r>
          </w:p>
        </w:tc>
        <w:tc>
          <w:tcPr>
            <w:tcW w:w="8194" w:type="dxa"/>
          </w:tcPr>
          <w:p w:rsidR="00CB6D2A" w:rsidRPr="00C22088" w:rsidRDefault="00CB6D2A" w:rsidP="00672158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Кава-брейк</w:t>
            </w:r>
          </w:p>
        </w:tc>
      </w:tr>
      <w:tr w:rsidR="00614EF8" w:rsidRPr="003458B8" w:rsidTr="007C0115">
        <w:tc>
          <w:tcPr>
            <w:tcW w:w="1837" w:type="dxa"/>
          </w:tcPr>
          <w:p w:rsidR="00614EF8" w:rsidRDefault="00614EF8" w:rsidP="00CB6D2A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194" w:type="dxa"/>
          </w:tcPr>
          <w:p w:rsidR="00614EF8" w:rsidRPr="003458B8" w:rsidRDefault="00614EF8" w:rsidP="00672158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C22088" w:rsidRPr="00F33025" w:rsidTr="007C0115">
        <w:tc>
          <w:tcPr>
            <w:tcW w:w="1837" w:type="dxa"/>
          </w:tcPr>
          <w:p w:rsidR="00C22088" w:rsidRPr="003458B8" w:rsidRDefault="00C22088" w:rsidP="00161CF1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458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</w:t>
            </w:r>
            <w:r w:rsidR="001460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</w:t>
            </w:r>
            <w:r w:rsidRPr="003458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-</w:t>
            </w:r>
            <w:r w:rsidR="00161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20</w:t>
            </w: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</w:t>
            </w:r>
            <w:r w:rsidRPr="003458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</w:t>
            </w:r>
            <w:r w:rsidR="001460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</w:t>
            </w:r>
            <w:r w:rsidRPr="003458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-</w:t>
            </w:r>
            <w:r w:rsidR="00161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35</w:t>
            </w:r>
          </w:p>
        </w:tc>
        <w:tc>
          <w:tcPr>
            <w:tcW w:w="8194" w:type="dxa"/>
          </w:tcPr>
          <w:p w:rsidR="00C22088" w:rsidRPr="00C22088" w:rsidRDefault="001E722B" w:rsidP="00A54D18">
            <w:pPr>
              <w:spacing w:before="120" w:after="12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C22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Максимовс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ь</w:t>
            </w:r>
            <w:r w:rsidRPr="00C22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кий 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.Є.</w:t>
            </w:r>
            <w:r w:rsidRPr="00C22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к.мед.н (Одеса) – «Первый опыт применения интраоперационной гипертермической химиоперфузии в лечении перитоненального канцероматоза»</w:t>
            </w:r>
          </w:p>
        </w:tc>
      </w:tr>
      <w:tr w:rsidR="00C22088" w:rsidRPr="00A9064A" w:rsidTr="007C0115">
        <w:tc>
          <w:tcPr>
            <w:tcW w:w="1837" w:type="dxa"/>
          </w:tcPr>
          <w:p w:rsidR="00C22088" w:rsidRPr="003458B8" w:rsidRDefault="00C22088" w:rsidP="00793FD3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3458B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470A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458B8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CB6D2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793FD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</w:t>
            </w:r>
            <w:r w:rsidRPr="003458B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B6D2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458B8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793FD3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8194" w:type="dxa"/>
          </w:tcPr>
          <w:p w:rsidR="00C22088" w:rsidRPr="00C22088" w:rsidRDefault="001E722B" w:rsidP="004652F0">
            <w:pPr>
              <w:spacing w:before="120" w:after="120"/>
              <w:jc w:val="both"/>
              <w:rPr>
                <w:rFonts w:ascii="Times New Roman" w:hAnsi="Times New Roman" w:cs="Times New Roman"/>
                <w:lang w:val="uk-UA"/>
              </w:rPr>
            </w:pPr>
            <w:r w:rsidRPr="00C220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Авдосьєв Ю.В., </w:t>
            </w:r>
            <w:r w:rsidRPr="00C2208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</w:t>
            </w:r>
            <w:r w:rsidRPr="00C22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r w:rsidRPr="00C2208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ед</w:t>
            </w:r>
            <w:r w:rsidRPr="00C22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.н., </w:t>
            </w:r>
            <w:r w:rsidRPr="00C2208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професор</w:t>
            </w:r>
            <w:r w:rsidRPr="00C220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(Харків) – «</w:t>
            </w:r>
            <w:r w:rsidRPr="00C22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Интервенционная радиология в комплексном лечении осложненного рака поджелудочной железы</w:t>
            </w:r>
            <w:r w:rsidRPr="00C2208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»</w:t>
            </w:r>
          </w:p>
        </w:tc>
      </w:tr>
      <w:tr w:rsidR="00C22088" w:rsidRPr="003458B8" w:rsidTr="007C0115">
        <w:tc>
          <w:tcPr>
            <w:tcW w:w="1837" w:type="dxa"/>
          </w:tcPr>
          <w:p w:rsidR="00C22088" w:rsidRPr="003458B8" w:rsidRDefault="00C22088" w:rsidP="005B2F34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="005B2F3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  <w:r w:rsidR="005B2F3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 w:rsidR="00CB6D2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1</w:t>
            </w:r>
            <w:r w:rsidR="005470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  <w:r w:rsidR="005B2F3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</w:t>
            </w:r>
          </w:p>
        </w:tc>
        <w:tc>
          <w:tcPr>
            <w:tcW w:w="8194" w:type="dxa"/>
          </w:tcPr>
          <w:p w:rsidR="00C22088" w:rsidRPr="00A9064A" w:rsidRDefault="001E722B" w:rsidP="00C22088">
            <w:pPr>
              <w:spacing w:before="120" w:after="120"/>
              <w:jc w:val="both"/>
              <w:rPr>
                <w:rFonts w:ascii="Times New Roman" w:hAnsi="Times New Roman" w:cs="Times New Roman"/>
                <w:color w:val="1F497D"/>
                <w:sz w:val="28"/>
                <w:szCs w:val="28"/>
                <w:lang w:val="uk-UA"/>
              </w:rPr>
            </w:pPr>
            <w:r w:rsidRPr="00C2208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Лисенко В.В., к.м</w:t>
            </w:r>
            <w:r w:rsidR="00B667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ед</w:t>
            </w:r>
            <w:r w:rsidRPr="00C2208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.н.</w:t>
            </w:r>
            <w:r w:rsidRPr="00C22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2208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(Одеса) – «</w:t>
            </w:r>
            <w:r w:rsidRPr="00C22088">
              <w:rPr>
                <w:rFonts w:ascii="Times New Roman" w:hAnsi="Times New Roman" w:cs="Times New Roman"/>
                <w:sz w:val="28"/>
                <w:szCs w:val="28"/>
              </w:rPr>
              <w:t>Роль оценки хирургического края при радикальной простатэктомии»</w:t>
            </w:r>
          </w:p>
        </w:tc>
      </w:tr>
      <w:tr w:rsidR="00C22088" w:rsidRPr="00F33025" w:rsidTr="007C0115">
        <w:tc>
          <w:tcPr>
            <w:tcW w:w="1837" w:type="dxa"/>
          </w:tcPr>
          <w:p w:rsidR="00C22088" w:rsidRPr="0080725A" w:rsidRDefault="00C22088" w:rsidP="001B78A3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072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</w:t>
            </w:r>
            <w:r w:rsidR="00E500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</w:t>
            </w:r>
            <w:r w:rsidRPr="008072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-20</w:t>
            </w:r>
            <w:r w:rsidRPr="0080725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</w:t>
            </w:r>
            <w:r w:rsidRPr="008072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</w:t>
            </w:r>
            <w:r w:rsidR="00E500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</w:t>
            </w:r>
            <w:r w:rsidRPr="008072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-</w:t>
            </w:r>
            <w:r w:rsidR="001B78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3</w:t>
            </w:r>
            <w:r w:rsidR="00E500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8194" w:type="dxa"/>
          </w:tcPr>
          <w:p w:rsidR="00C22088" w:rsidRPr="00A9064A" w:rsidRDefault="00A9064A" w:rsidP="00C22088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64A">
              <w:rPr>
                <w:rFonts w:ascii="Times New Roman" w:hAnsi="Times New Roman" w:cs="Times New Roman"/>
                <w:sz w:val="28"/>
                <w:szCs w:val="28"/>
              </w:rPr>
              <w:t xml:space="preserve">Горошенко О.В. </w:t>
            </w:r>
            <w:r w:rsidRPr="00A906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(Кропивницький (Кіровоград)) – «</w:t>
            </w:r>
            <w:r w:rsidRPr="00A9064A">
              <w:rPr>
                <w:rFonts w:ascii="Times New Roman" w:hAnsi="Times New Roman" w:cs="Times New Roman"/>
                <w:sz w:val="28"/>
                <w:szCs w:val="28"/>
              </w:rPr>
              <w:t>МРТ-діагностика злоякісної патології органів малого тазу»</w:t>
            </w:r>
          </w:p>
        </w:tc>
      </w:tr>
      <w:tr w:rsidR="005757C6" w:rsidRPr="002B224D" w:rsidTr="007C0115">
        <w:tc>
          <w:tcPr>
            <w:tcW w:w="1837" w:type="dxa"/>
          </w:tcPr>
          <w:p w:rsidR="005757C6" w:rsidRPr="002B224D" w:rsidRDefault="00BF6777" w:rsidP="001B78A3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B224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2B224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2B224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  <w:r w:rsidRPr="002B224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2B224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 – 1</w:t>
            </w:r>
            <w:r w:rsidRPr="002B224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Pr="002B224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  <w:r w:rsidRPr="002B224D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8194" w:type="dxa"/>
          </w:tcPr>
          <w:p w:rsidR="005757C6" w:rsidRPr="002B224D" w:rsidRDefault="005757C6" w:rsidP="00584A9F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D">
              <w:rPr>
                <w:rStyle w:val="xfm93918873"/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</w:t>
            </w:r>
            <w:r w:rsidR="00636EAA" w:rsidRPr="002B224D">
              <w:rPr>
                <w:rStyle w:val="xfm93918873"/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і</w:t>
            </w:r>
            <w:r w:rsidRPr="002B224D">
              <w:rPr>
                <w:rStyle w:val="xfm93918873"/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люг</w:t>
            </w:r>
            <w:r w:rsidR="00584A9F">
              <w:rPr>
                <w:rStyle w:val="xfm93918873"/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і</w:t>
            </w:r>
            <w:r w:rsidRPr="002B224D">
              <w:rPr>
                <w:rStyle w:val="xfm93918873"/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 Д.</w:t>
            </w:r>
            <w:r w:rsidRPr="002B224D">
              <w:rPr>
                <w:rStyle w:val="xfm93918873"/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2B224D">
              <w:rPr>
                <w:rStyle w:val="xfm93918873"/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. </w:t>
            </w:r>
            <w:r w:rsidRPr="002B22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(Харків)</w:t>
            </w:r>
            <w:r w:rsidRPr="002B224D">
              <w:rPr>
                <w:rStyle w:val="xfm93918873"/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– «</w:t>
            </w:r>
            <w:r w:rsidRPr="002B224D">
              <w:rPr>
                <w:rStyle w:val="xfm93918873"/>
                <w:rFonts w:ascii="Times New Roman" w:hAnsi="Times New Roman" w:cs="Times New Roman"/>
                <w:bCs/>
                <w:sz w:val="28"/>
                <w:szCs w:val="28"/>
              </w:rPr>
              <w:t>Химиоэмболизация в лечении осложненного рака прямой кишки»</w:t>
            </w:r>
          </w:p>
        </w:tc>
      </w:tr>
      <w:tr w:rsidR="00540D28" w:rsidRPr="00C651E5" w:rsidTr="007C0115">
        <w:tc>
          <w:tcPr>
            <w:tcW w:w="1837" w:type="dxa"/>
          </w:tcPr>
          <w:p w:rsidR="00540D28" w:rsidRPr="001B78A3" w:rsidRDefault="00BF6777" w:rsidP="00BF6777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50</w:t>
            </w: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05</w:t>
            </w:r>
          </w:p>
        </w:tc>
        <w:tc>
          <w:tcPr>
            <w:tcW w:w="8194" w:type="dxa"/>
          </w:tcPr>
          <w:p w:rsidR="00540D28" w:rsidRPr="00A9064A" w:rsidRDefault="00A9064A" w:rsidP="00B01F64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A9064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Іванкова В.С.,</w:t>
            </w:r>
            <w:r w:rsidRPr="00A906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д.мед.н., професор,</w:t>
            </w:r>
            <w:r w:rsidRPr="00A9064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A9064A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uk-UA"/>
              </w:rPr>
              <w:t>Нестеренко Т.М.</w:t>
            </w:r>
            <w:r w:rsidRPr="00A9064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, Барановська Л.М., Хруленко Т.В., </w:t>
            </w:r>
            <w:r w:rsidRPr="00A906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к.мед.н.</w:t>
            </w:r>
            <w:r w:rsidRPr="00A9064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(Київ) – «Ранні та пізні променеві ускладненя при хіміорадіотерапії поширених форм раку шийки матки»</w:t>
            </w:r>
          </w:p>
        </w:tc>
      </w:tr>
      <w:tr w:rsidR="00540D28" w:rsidRPr="00286DE8" w:rsidTr="007C0115">
        <w:tc>
          <w:tcPr>
            <w:tcW w:w="1837" w:type="dxa"/>
          </w:tcPr>
          <w:p w:rsidR="00540D28" w:rsidRPr="003458B8" w:rsidRDefault="00BF6777" w:rsidP="00905ACD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13-05 – 13-30</w:t>
            </w:r>
          </w:p>
        </w:tc>
        <w:tc>
          <w:tcPr>
            <w:tcW w:w="8194" w:type="dxa"/>
          </w:tcPr>
          <w:p w:rsidR="00540D28" w:rsidRPr="003458B8" w:rsidRDefault="00540D28" w:rsidP="00AA628C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458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Дискусії. Підведення підсумків семінару</w:t>
            </w:r>
          </w:p>
        </w:tc>
      </w:tr>
    </w:tbl>
    <w:p w:rsidR="002C6738" w:rsidRPr="003458B8" w:rsidRDefault="002C6738" w:rsidP="005450AF">
      <w:pPr>
        <w:spacing w:before="120" w:after="12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C6738" w:rsidRPr="003458B8" w:rsidSect="00496C79">
      <w:pgSz w:w="11906" w:h="16838"/>
      <w:pgMar w:top="1134" w:right="1134" w:bottom="1134" w:left="1134" w:header="709" w:footer="709" w:gutter="28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s://mail.ukr.net/api/public/message_read?a=gKemoNlJPE2x0rGKZYRqRH2xTr07E8zlUlJJeL3KJx6rfCBK3sjfvN1x26GSfnXxh2NIUqeQ9b7Qw_57p4jVpQIsYbZiNRqBXzSGlw==" style="width:.7pt;height:.7pt;visibility:visible;mso-wrap-style:square" o:bullet="t">
        <v:imagedata r:id="rId1" o:title="message_read?a=gKemoNlJPE2x0rGKZYRqRH2xTr07E8zlUlJJeL3KJx6rfCBK3sjfvN1x26GSfnXxh2NIUqeQ9b7Qw_57p4jVpQIsYbZiNRqBXzSGlw=="/>
      </v:shape>
    </w:pict>
  </w:numPicBullet>
  <w:abstractNum w:abstractNumId="0">
    <w:nsid w:val="1D4476C4"/>
    <w:multiLevelType w:val="hybridMultilevel"/>
    <w:tmpl w:val="151C497A"/>
    <w:lvl w:ilvl="0" w:tplc="57B8A5E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D027BE"/>
    <w:multiLevelType w:val="hybridMultilevel"/>
    <w:tmpl w:val="300A43E0"/>
    <w:lvl w:ilvl="0" w:tplc="7C0652F6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B77408"/>
    <w:multiLevelType w:val="hybridMultilevel"/>
    <w:tmpl w:val="56209F04"/>
    <w:lvl w:ilvl="0" w:tplc="5AE0D8D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9B20A6"/>
    <w:multiLevelType w:val="hybridMultilevel"/>
    <w:tmpl w:val="41302EE4"/>
    <w:lvl w:ilvl="0" w:tplc="2870A5E2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gutterAtTop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247E1"/>
    <w:rsid w:val="00023F2B"/>
    <w:rsid w:val="000242E2"/>
    <w:rsid w:val="000351D5"/>
    <w:rsid w:val="000365A7"/>
    <w:rsid w:val="0003680A"/>
    <w:rsid w:val="000375A8"/>
    <w:rsid w:val="000409E8"/>
    <w:rsid w:val="00040D9D"/>
    <w:rsid w:val="000426E4"/>
    <w:rsid w:val="00042F18"/>
    <w:rsid w:val="00043C30"/>
    <w:rsid w:val="0004690E"/>
    <w:rsid w:val="00055B7B"/>
    <w:rsid w:val="00061DDF"/>
    <w:rsid w:val="00061EB0"/>
    <w:rsid w:val="00072285"/>
    <w:rsid w:val="00081B74"/>
    <w:rsid w:val="0008202E"/>
    <w:rsid w:val="00082725"/>
    <w:rsid w:val="000840FA"/>
    <w:rsid w:val="000858EE"/>
    <w:rsid w:val="00086F2F"/>
    <w:rsid w:val="00091867"/>
    <w:rsid w:val="0009194E"/>
    <w:rsid w:val="000A21A4"/>
    <w:rsid w:val="000B1C92"/>
    <w:rsid w:val="000B3227"/>
    <w:rsid w:val="000B64BA"/>
    <w:rsid w:val="000B67D6"/>
    <w:rsid w:val="000B7187"/>
    <w:rsid w:val="000B77C7"/>
    <w:rsid w:val="000C0DFA"/>
    <w:rsid w:val="000C225B"/>
    <w:rsid w:val="000D1024"/>
    <w:rsid w:val="000E2DB4"/>
    <w:rsid w:val="000E321E"/>
    <w:rsid w:val="000E73EA"/>
    <w:rsid w:val="000F1A40"/>
    <w:rsid w:val="000F4C50"/>
    <w:rsid w:val="000F66BB"/>
    <w:rsid w:val="000F763C"/>
    <w:rsid w:val="00100DB6"/>
    <w:rsid w:val="00101748"/>
    <w:rsid w:val="00103B47"/>
    <w:rsid w:val="00104E8F"/>
    <w:rsid w:val="00115879"/>
    <w:rsid w:val="00123A2B"/>
    <w:rsid w:val="00127E57"/>
    <w:rsid w:val="00135AA7"/>
    <w:rsid w:val="00140C88"/>
    <w:rsid w:val="0014142D"/>
    <w:rsid w:val="001460E5"/>
    <w:rsid w:val="0015368F"/>
    <w:rsid w:val="001537C3"/>
    <w:rsid w:val="00161CF1"/>
    <w:rsid w:val="00170DC7"/>
    <w:rsid w:val="001751F8"/>
    <w:rsid w:val="0017688B"/>
    <w:rsid w:val="00180C83"/>
    <w:rsid w:val="00195B79"/>
    <w:rsid w:val="001968E4"/>
    <w:rsid w:val="001A4A82"/>
    <w:rsid w:val="001A58A7"/>
    <w:rsid w:val="001A7E28"/>
    <w:rsid w:val="001B0549"/>
    <w:rsid w:val="001B1D29"/>
    <w:rsid w:val="001B78A3"/>
    <w:rsid w:val="001B7F30"/>
    <w:rsid w:val="001C2B76"/>
    <w:rsid w:val="001D2F15"/>
    <w:rsid w:val="001D3678"/>
    <w:rsid w:val="001D3E47"/>
    <w:rsid w:val="001D63A1"/>
    <w:rsid w:val="001E722B"/>
    <w:rsid w:val="001F28AE"/>
    <w:rsid w:val="00202EB0"/>
    <w:rsid w:val="00212BB8"/>
    <w:rsid w:val="00214288"/>
    <w:rsid w:val="0022100D"/>
    <w:rsid w:val="00231D98"/>
    <w:rsid w:val="00234BCF"/>
    <w:rsid w:val="00245C58"/>
    <w:rsid w:val="00250EEB"/>
    <w:rsid w:val="00256340"/>
    <w:rsid w:val="00257E8D"/>
    <w:rsid w:val="00270D50"/>
    <w:rsid w:val="002735CF"/>
    <w:rsid w:val="002805F5"/>
    <w:rsid w:val="002807FD"/>
    <w:rsid w:val="00284A86"/>
    <w:rsid w:val="00286DE8"/>
    <w:rsid w:val="002876D1"/>
    <w:rsid w:val="002901AE"/>
    <w:rsid w:val="002919B9"/>
    <w:rsid w:val="0029399C"/>
    <w:rsid w:val="002949BA"/>
    <w:rsid w:val="00297822"/>
    <w:rsid w:val="002A0E72"/>
    <w:rsid w:val="002A3C57"/>
    <w:rsid w:val="002B224D"/>
    <w:rsid w:val="002B51B7"/>
    <w:rsid w:val="002C25A7"/>
    <w:rsid w:val="002C636F"/>
    <w:rsid w:val="002C6738"/>
    <w:rsid w:val="002D0AAE"/>
    <w:rsid w:val="002D2F27"/>
    <w:rsid w:val="002D35C4"/>
    <w:rsid w:val="002D4403"/>
    <w:rsid w:val="002E4EB6"/>
    <w:rsid w:val="003029A7"/>
    <w:rsid w:val="00303CE8"/>
    <w:rsid w:val="003113A9"/>
    <w:rsid w:val="003247E1"/>
    <w:rsid w:val="00341B59"/>
    <w:rsid w:val="003458B8"/>
    <w:rsid w:val="00347A05"/>
    <w:rsid w:val="00353205"/>
    <w:rsid w:val="003606A2"/>
    <w:rsid w:val="00360710"/>
    <w:rsid w:val="00363CE4"/>
    <w:rsid w:val="0037077F"/>
    <w:rsid w:val="00372643"/>
    <w:rsid w:val="00372896"/>
    <w:rsid w:val="003750AF"/>
    <w:rsid w:val="00382DAF"/>
    <w:rsid w:val="0038466B"/>
    <w:rsid w:val="00385C16"/>
    <w:rsid w:val="00386A6B"/>
    <w:rsid w:val="00396AE3"/>
    <w:rsid w:val="003A0720"/>
    <w:rsid w:val="003A1001"/>
    <w:rsid w:val="003A1E31"/>
    <w:rsid w:val="003A2AC7"/>
    <w:rsid w:val="003B2CEB"/>
    <w:rsid w:val="003B5A50"/>
    <w:rsid w:val="003B618D"/>
    <w:rsid w:val="003C55D5"/>
    <w:rsid w:val="003C6D42"/>
    <w:rsid w:val="003C7C01"/>
    <w:rsid w:val="003E2998"/>
    <w:rsid w:val="003E2A8B"/>
    <w:rsid w:val="003E3033"/>
    <w:rsid w:val="003F1188"/>
    <w:rsid w:val="0040557F"/>
    <w:rsid w:val="00407141"/>
    <w:rsid w:val="004139A7"/>
    <w:rsid w:val="00414306"/>
    <w:rsid w:val="00424366"/>
    <w:rsid w:val="00424C27"/>
    <w:rsid w:val="00450E8C"/>
    <w:rsid w:val="0046168E"/>
    <w:rsid w:val="0046373B"/>
    <w:rsid w:val="004644B4"/>
    <w:rsid w:val="004652F0"/>
    <w:rsid w:val="004805B0"/>
    <w:rsid w:val="00480CF2"/>
    <w:rsid w:val="00481594"/>
    <w:rsid w:val="00487C98"/>
    <w:rsid w:val="00493E19"/>
    <w:rsid w:val="004968ED"/>
    <w:rsid w:val="00496C79"/>
    <w:rsid w:val="0049771B"/>
    <w:rsid w:val="00497CB8"/>
    <w:rsid w:val="004A02C8"/>
    <w:rsid w:val="004A1835"/>
    <w:rsid w:val="004A42A7"/>
    <w:rsid w:val="004B067E"/>
    <w:rsid w:val="004B079D"/>
    <w:rsid w:val="004C035D"/>
    <w:rsid w:val="004C055F"/>
    <w:rsid w:val="004C493C"/>
    <w:rsid w:val="004D36D1"/>
    <w:rsid w:val="004D493C"/>
    <w:rsid w:val="004D613F"/>
    <w:rsid w:val="004D79E2"/>
    <w:rsid w:val="004E40D0"/>
    <w:rsid w:val="004E4EFA"/>
    <w:rsid w:val="004E5788"/>
    <w:rsid w:val="004E58B6"/>
    <w:rsid w:val="004F0CA0"/>
    <w:rsid w:val="004F2925"/>
    <w:rsid w:val="004F4E27"/>
    <w:rsid w:val="0050109A"/>
    <w:rsid w:val="00504AC8"/>
    <w:rsid w:val="0050591A"/>
    <w:rsid w:val="005133A8"/>
    <w:rsid w:val="00516F4E"/>
    <w:rsid w:val="00517969"/>
    <w:rsid w:val="0052481E"/>
    <w:rsid w:val="00525B98"/>
    <w:rsid w:val="00536E0F"/>
    <w:rsid w:val="00540D28"/>
    <w:rsid w:val="0054371F"/>
    <w:rsid w:val="005450AF"/>
    <w:rsid w:val="00546042"/>
    <w:rsid w:val="005470A4"/>
    <w:rsid w:val="00551E94"/>
    <w:rsid w:val="00553B30"/>
    <w:rsid w:val="00556E55"/>
    <w:rsid w:val="005578F9"/>
    <w:rsid w:val="00560355"/>
    <w:rsid w:val="00560D5E"/>
    <w:rsid w:val="00561624"/>
    <w:rsid w:val="005708A8"/>
    <w:rsid w:val="00572FC4"/>
    <w:rsid w:val="00573B98"/>
    <w:rsid w:val="005757C6"/>
    <w:rsid w:val="00583984"/>
    <w:rsid w:val="00584234"/>
    <w:rsid w:val="005842EE"/>
    <w:rsid w:val="00584A9F"/>
    <w:rsid w:val="0059178C"/>
    <w:rsid w:val="00596FA1"/>
    <w:rsid w:val="005B2F34"/>
    <w:rsid w:val="005B5E22"/>
    <w:rsid w:val="005C15AD"/>
    <w:rsid w:val="005C6420"/>
    <w:rsid w:val="005D567E"/>
    <w:rsid w:val="005D601E"/>
    <w:rsid w:val="005E428B"/>
    <w:rsid w:val="005F156F"/>
    <w:rsid w:val="005F26C2"/>
    <w:rsid w:val="005F5387"/>
    <w:rsid w:val="005F5402"/>
    <w:rsid w:val="005F5E75"/>
    <w:rsid w:val="00605381"/>
    <w:rsid w:val="00605CAD"/>
    <w:rsid w:val="00611A41"/>
    <w:rsid w:val="00614EF8"/>
    <w:rsid w:val="00625AB9"/>
    <w:rsid w:val="00633095"/>
    <w:rsid w:val="006335BA"/>
    <w:rsid w:val="00635E03"/>
    <w:rsid w:val="00636EAA"/>
    <w:rsid w:val="00642D95"/>
    <w:rsid w:val="0064621D"/>
    <w:rsid w:val="0064785C"/>
    <w:rsid w:val="006517BE"/>
    <w:rsid w:val="006540E0"/>
    <w:rsid w:val="00655A1C"/>
    <w:rsid w:val="00664694"/>
    <w:rsid w:val="00670B4D"/>
    <w:rsid w:val="006716B0"/>
    <w:rsid w:val="00672158"/>
    <w:rsid w:val="00673B89"/>
    <w:rsid w:val="00675861"/>
    <w:rsid w:val="0068222E"/>
    <w:rsid w:val="00685B47"/>
    <w:rsid w:val="006949C1"/>
    <w:rsid w:val="006A25C8"/>
    <w:rsid w:val="006A3F78"/>
    <w:rsid w:val="006B0FFF"/>
    <w:rsid w:val="006D5311"/>
    <w:rsid w:val="006D7172"/>
    <w:rsid w:val="006E3532"/>
    <w:rsid w:val="006E36A4"/>
    <w:rsid w:val="006E4433"/>
    <w:rsid w:val="006E60A6"/>
    <w:rsid w:val="006F2CC9"/>
    <w:rsid w:val="00701101"/>
    <w:rsid w:val="00704548"/>
    <w:rsid w:val="00704687"/>
    <w:rsid w:val="00705D74"/>
    <w:rsid w:val="00714061"/>
    <w:rsid w:val="0071505A"/>
    <w:rsid w:val="00720842"/>
    <w:rsid w:val="007237E3"/>
    <w:rsid w:val="00724DDE"/>
    <w:rsid w:val="007253D7"/>
    <w:rsid w:val="007355E5"/>
    <w:rsid w:val="0074082E"/>
    <w:rsid w:val="00740B82"/>
    <w:rsid w:val="00741C4D"/>
    <w:rsid w:val="0075084B"/>
    <w:rsid w:val="00754369"/>
    <w:rsid w:val="00763355"/>
    <w:rsid w:val="00771F32"/>
    <w:rsid w:val="00772CE3"/>
    <w:rsid w:val="00773C64"/>
    <w:rsid w:val="00782898"/>
    <w:rsid w:val="00782B3A"/>
    <w:rsid w:val="00785AF7"/>
    <w:rsid w:val="0079075C"/>
    <w:rsid w:val="00793E65"/>
    <w:rsid w:val="00793FD3"/>
    <w:rsid w:val="00795BF0"/>
    <w:rsid w:val="007B68AB"/>
    <w:rsid w:val="007C0115"/>
    <w:rsid w:val="007C060F"/>
    <w:rsid w:val="007C07F0"/>
    <w:rsid w:val="007C3539"/>
    <w:rsid w:val="007C368D"/>
    <w:rsid w:val="007C3B7E"/>
    <w:rsid w:val="007C61CF"/>
    <w:rsid w:val="007D5061"/>
    <w:rsid w:val="007D5A18"/>
    <w:rsid w:val="007E08FD"/>
    <w:rsid w:val="007E3DC8"/>
    <w:rsid w:val="007E4D13"/>
    <w:rsid w:val="007F3AB4"/>
    <w:rsid w:val="007F3BC7"/>
    <w:rsid w:val="007F6870"/>
    <w:rsid w:val="00805B93"/>
    <w:rsid w:val="00806664"/>
    <w:rsid w:val="0080725A"/>
    <w:rsid w:val="00813DF7"/>
    <w:rsid w:val="00816C18"/>
    <w:rsid w:val="008224C5"/>
    <w:rsid w:val="00827A0A"/>
    <w:rsid w:val="00830B2F"/>
    <w:rsid w:val="0083175D"/>
    <w:rsid w:val="00844A98"/>
    <w:rsid w:val="00866740"/>
    <w:rsid w:val="0087176D"/>
    <w:rsid w:val="00873657"/>
    <w:rsid w:val="0087430B"/>
    <w:rsid w:val="00874666"/>
    <w:rsid w:val="00877726"/>
    <w:rsid w:val="008820FC"/>
    <w:rsid w:val="00884C16"/>
    <w:rsid w:val="00892494"/>
    <w:rsid w:val="008A5C0F"/>
    <w:rsid w:val="008B3250"/>
    <w:rsid w:val="008B445E"/>
    <w:rsid w:val="008B5BCF"/>
    <w:rsid w:val="008B66C7"/>
    <w:rsid w:val="008C1455"/>
    <w:rsid w:val="008C1A00"/>
    <w:rsid w:val="008C1F55"/>
    <w:rsid w:val="008C2CC2"/>
    <w:rsid w:val="008D324C"/>
    <w:rsid w:val="008E4BDD"/>
    <w:rsid w:val="008E5D0E"/>
    <w:rsid w:val="008E6452"/>
    <w:rsid w:val="008E6511"/>
    <w:rsid w:val="008F283E"/>
    <w:rsid w:val="008F3F94"/>
    <w:rsid w:val="008F4493"/>
    <w:rsid w:val="00902628"/>
    <w:rsid w:val="00905ACD"/>
    <w:rsid w:val="0090628B"/>
    <w:rsid w:val="0091246C"/>
    <w:rsid w:val="0091676F"/>
    <w:rsid w:val="00920543"/>
    <w:rsid w:val="009235AD"/>
    <w:rsid w:val="009235BD"/>
    <w:rsid w:val="00930CB9"/>
    <w:rsid w:val="0093450F"/>
    <w:rsid w:val="0093549A"/>
    <w:rsid w:val="00935EF4"/>
    <w:rsid w:val="009361DC"/>
    <w:rsid w:val="009408A9"/>
    <w:rsid w:val="00946C01"/>
    <w:rsid w:val="00957833"/>
    <w:rsid w:val="00960BA8"/>
    <w:rsid w:val="00965084"/>
    <w:rsid w:val="00970F33"/>
    <w:rsid w:val="00972664"/>
    <w:rsid w:val="00980C59"/>
    <w:rsid w:val="00983B2A"/>
    <w:rsid w:val="009913BA"/>
    <w:rsid w:val="00992E46"/>
    <w:rsid w:val="00995D3F"/>
    <w:rsid w:val="009A0059"/>
    <w:rsid w:val="009A239E"/>
    <w:rsid w:val="009A334A"/>
    <w:rsid w:val="009B1743"/>
    <w:rsid w:val="009B247D"/>
    <w:rsid w:val="009B3468"/>
    <w:rsid w:val="009C0BB5"/>
    <w:rsid w:val="009C4EB5"/>
    <w:rsid w:val="009C5D2A"/>
    <w:rsid w:val="009C67A9"/>
    <w:rsid w:val="009C77C9"/>
    <w:rsid w:val="009D13CF"/>
    <w:rsid w:val="009D4F06"/>
    <w:rsid w:val="009D63E5"/>
    <w:rsid w:val="009E4B1A"/>
    <w:rsid w:val="009E66F6"/>
    <w:rsid w:val="009F139C"/>
    <w:rsid w:val="009F587E"/>
    <w:rsid w:val="009F7D23"/>
    <w:rsid w:val="00A023EA"/>
    <w:rsid w:val="00A12160"/>
    <w:rsid w:val="00A128E3"/>
    <w:rsid w:val="00A208FA"/>
    <w:rsid w:val="00A216C2"/>
    <w:rsid w:val="00A25EA2"/>
    <w:rsid w:val="00A34117"/>
    <w:rsid w:val="00A37630"/>
    <w:rsid w:val="00A517B3"/>
    <w:rsid w:val="00A54D18"/>
    <w:rsid w:val="00A64AC6"/>
    <w:rsid w:val="00A64B69"/>
    <w:rsid w:val="00A6741C"/>
    <w:rsid w:val="00A72718"/>
    <w:rsid w:val="00A72FCF"/>
    <w:rsid w:val="00A74DCB"/>
    <w:rsid w:val="00A806EB"/>
    <w:rsid w:val="00A8113A"/>
    <w:rsid w:val="00A8216D"/>
    <w:rsid w:val="00A847C4"/>
    <w:rsid w:val="00A85CD2"/>
    <w:rsid w:val="00A9064A"/>
    <w:rsid w:val="00A94640"/>
    <w:rsid w:val="00AA1FDC"/>
    <w:rsid w:val="00AB75BC"/>
    <w:rsid w:val="00AB7FDC"/>
    <w:rsid w:val="00AC4CBA"/>
    <w:rsid w:val="00AD1D97"/>
    <w:rsid w:val="00AD319A"/>
    <w:rsid w:val="00AD4EB9"/>
    <w:rsid w:val="00AE2B76"/>
    <w:rsid w:val="00AE3297"/>
    <w:rsid w:val="00AE4646"/>
    <w:rsid w:val="00AF2AA7"/>
    <w:rsid w:val="00B01C1E"/>
    <w:rsid w:val="00B11A3F"/>
    <w:rsid w:val="00B208E0"/>
    <w:rsid w:val="00B210B6"/>
    <w:rsid w:val="00B21BDC"/>
    <w:rsid w:val="00B32997"/>
    <w:rsid w:val="00B332DD"/>
    <w:rsid w:val="00B34127"/>
    <w:rsid w:val="00B4335B"/>
    <w:rsid w:val="00B46A72"/>
    <w:rsid w:val="00B46CAB"/>
    <w:rsid w:val="00B47C79"/>
    <w:rsid w:val="00B55FA5"/>
    <w:rsid w:val="00B64C5F"/>
    <w:rsid w:val="00B65688"/>
    <w:rsid w:val="00B66771"/>
    <w:rsid w:val="00B711A4"/>
    <w:rsid w:val="00B74B5C"/>
    <w:rsid w:val="00B84A2B"/>
    <w:rsid w:val="00BB2E97"/>
    <w:rsid w:val="00BC0E42"/>
    <w:rsid w:val="00BC35C4"/>
    <w:rsid w:val="00BC5787"/>
    <w:rsid w:val="00BD2ADA"/>
    <w:rsid w:val="00BE3550"/>
    <w:rsid w:val="00BE40BC"/>
    <w:rsid w:val="00BF00DD"/>
    <w:rsid w:val="00BF0D68"/>
    <w:rsid w:val="00BF4F5C"/>
    <w:rsid w:val="00BF6777"/>
    <w:rsid w:val="00C02B7B"/>
    <w:rsid w:val="00C06D41"/>
    <w:rsid w:val="00C10726"/>
    <w:rsid w:val="00C11AF6"/>
    <w:rsid w:val="00C13424"/>
    <w:rsid w:val="00C139CB"/>
    <w:rsid w:val="00C1445D"/>
    <w:rsid w:val="00C174AA"/>
    <w:rsid w:val="00C176C9"/>
    <w:rsid w:val="00C205D7"/>
    <w:rsid w:val="00C22088"/>
    <w:rsid w:val="00C23F02"/>
    <w:rsid w:val="00C23F79"/>
    <w:rsid w:val="00C240FA"/>
    <w:rsid w:val="00C24730"/>
    <w:rsid w:val="00C24AFB"/>
    <w:rsid w:val="00C3046D"/>
    <w:rsid w:val="00C31499"/>
    <w:rsid w:val="00C418AD"/>
    <w:rsid w:val="00C456E4"/>
    <w:rsid w:val="00C47EBD"/>
    <w:rsid w:val="00C54477"/>
    <w:rsid w:val="00C558BF"/>
    <w:rsid w:val="00C62147"/>
    <w:rsid w:val="00C651E5"/>
    <w:rsid w:val="00C72463"/>
    <w:rsid w:val="00C87958"/>
    <w:rsid w:val="00C9222A"/>
    <w:rsid w:val="00C95DF3"/>
    <w:rsid w:val="00CA4CB2"/>
    <w:rsid w:val="00CB4A69"/>
    <w:rsid w:val="00CB6D2A"/>
    <w:rsid w:val="00CD0ED3"/>
    <w:rsid w:val="00CD1C87"/>
    <w:rsid w:val="00CD74A4"/>
    <w:rsid w:val="00CE3AE2"/>
    <w:rsid w:val="00CE4631"/>
    <w:rsid w:val="00CE531D"/>
    <w:rsid w:val="00CF0610"/>
    <w:rsid w:val="00CF7D93"/>
    <w:rsid w:val="00D02619"/>
    <w:rsid w:val="00D0406C"/>
    <w:rsid w:val="00D17D8E"/>
    <w:rsid w:val="00D20909"/>
    <w:rsid w:val="00D2305D"/>
    <w:rsid w:val="00D233FC"/>
    <w:rsid w:val="00D3058C"/>
    <w:rsid w:val="00D31DB4"/>
    <w:rsid w:val="00D335F9"/>
    <w:rsid w:val="00D403CC"/>
    <w:rsid w:val="00D433B4"/>
    <w:rsid w:val="00D43E83"/>
    <w:rsid w:val="00D47A1E"/>
    <w:rsid w:val="00D5278E"/>
    <w:rsid w:val="00D63F19"/>
    <w:rsid w:val="00D80629"/>
    <w:rsid w:val="00D85045"/>
    <w:rsid w:val="00D9536D"/>
    <w:rsid w:val="00D97F25"/>
    <w:rsid w:val="00DA3FDC"/>
    <w:rsid w:val="00DB14F7"/>
    <w:rsid w:val="00DB20B7"/>
    <w:rsid w:val="00DB388D"/>
    <w:rsid w:val="00DC2A54"/>
    <w:rsid w:val="00DC5250"/>
    <w:rsid w:val="00DC7AD0"/>
    <w:rsid w:val="00DC7C41"/>
    <w:rsid w:val="00DD1FC1"/>
    <w:rsid w:val="00DD4401"/>
    <w:rsid w:val="00DD5653"/>
    <w:rsid w:val="00DE10DB"/>
    <w:rsid w:val="00DE35B6"/>
    <w:rsid w:val="00DE5584"/>
    <w:rsid w:val="00DE6977"/>
    <w:rsid w:val="00DE7EFD"/>
    <w:rsid w:val="00DF1215"/>
    <w:rsid w:val="00DF414F"/>
    <w:rsid w:val="00DF485B"/>
    <w:rsid w:val="00E03E4B"/>
    <w:rsid w:val="00E07809"/>
    <w:rsid w:val="00E10647"/>
    <w:rsid w:val="00E208F0"/>
    <w:rsid w:val="00E21E65"/>
    <w:rsid w:val="00E22679"/>
    <w:rsid w:val="00E2436F"/>
    <w:rsid w:val="00E4275F"/>
    <w:rsid w:val="00E500C7"/>
    <w:rsid w:val="00E554E7"/>
    <w:rsid w:val="00E579BF"/>
    <w:rsid w:val="00E654CB"/>
    <w:rsid w:val="00E7050D"/>
    <w:rsid w:val="00E81A81"/>
    <w:rsid w:val="00E83FB1"/>
    <w:rsid w:val="00E8590F"/>
    <w:rsid w:val="00E93DE5"/>
    <w:rsid w:val="00E96017"/>
    <w:rsid w:val="00E9621A"/>
    <w:rsid w:val="00EA17BD"/>
    <w:rsid w:val="00EA5EF4"/>
    <w:rsid w:val="00EB108E"/>
    <w:rsid w:val="00EB13BD"/>
    <w:rsid w:val="00EB6458"/>
    <w:rsid w:val="00EC20D2"/>
    <w:rsid w:val="00EE11EE"/>
    <w:rsid w:val="00EE5E12"/>
    <w:rsid w:val="00EE76A9"/>
    <w:rsid w:val="00EF27D9"/>
    <w:rsid w:val="00EF51FD"/>
    <w:rsid w:val="00EF7E4E"/>
    <w:rsid w:val="00F06B0E"/>
    <w:rsid w:val="00F1133C"/>
    <w:rsid w:val="00F22C42"/>
    <w:rsid w:val="00F26C3D"/>
    <w:rsid w:val="00F33025"/>
    <w:rsid w:val="00F43974"/>
    <w:rsid w:val="00F63A67"/>
    <w:rsid w:val="00F73C4A"/>
    <w:rsid w:val="00F751E1"/>
    <w:rsid w:val="00F75BF6"/>
    <w:rsid w:val="00F81E54"/>
    <w:rsid w:val="00F9003E"/>
    <w:rsid w:val="00F91157"/>
    <w:rsid w:val="00F9169F"/>
    <w:rsid w:val="00F9170E"/>
    <w:rsid w:val="00F936D2"/>
    <w:rsid w:val="00F97B70"/>
    <w:rsid w:val="00FA13BA"/>
    <w:rsid w:val="00FA3D25"/>
    <w:rsid w:val="00FA5C8A"/>
    <w:rsid w:val="00FA7C99"/>
    <w:rsid w:val="00FA7E46"/>
    <w:rsid w:val="00FB58FC"/>
    <w:rsid w:val="00FC30E9"/>
    <w:rsid w:val="00FE4713"/>
    <w:rsid w:val="00FF42BB"/>
    <w:rsid w:val="00FF44D2"/>
    <w:rsid w:val="00FF5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3BA"/>
  </w:style>
  <w:style w:type="paragraph" w:styleId="2">
    <w:name w:val="heading 2"/>
    <w:basedOn w:val="a"/>
    <w:next w:val="a"/>
    <w:link w:val="20"/>
    <w:uiPriority w:val="9"/>
    <w:unhideWhenUsed/>
    <w:qFormat/>
    <w:rsid w:val="00FF42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E64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8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0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08A9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22C42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caps/>
      <w:sz w:val="28"/>
      <w:szCs w:val="24"/>
      <w:lang w:val="uk-UA" w:eastAsia="ru-RU"/>
    </w:rPr>
  </w:style>
  <w:style w:type="character" w:customStyle="1" w:styleId="a7">
    <w:name w:val="Основной текст Знак"/>
    <w:basedOn w:val="a0"/>
    <w:link w:val="a6"/>
    <w:rsid w:val="00F22C42"/>
    <w:rPr>
      <w:rFonts w:ascii="Times New Roman" w:eastAsia="Times New Roman" w:hAnsi="Times New Roman" w:cs="Times New Roman"/>
      <w:b/>
      <w:bCs/>
      <w:caps/>
      <w:sz w:val="28"/>
      <w:szCs w:val="24"/>
      <w:lang w:val="uk-UA" w:eastAsia="ru-RU"/>
    </w:rPr>
  </w:style>
  <w:style w:type="table" w:styleId="a8">
    <w:name w:val="Table Grid"/>
    <w:basedOn w:val="a1"/>
    <w:uiPriority w:val="59"/>
    <w:rsid w:val="004A18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C11AF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127E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27E5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xfmc7">
    <w:name w:val="xfmc7"/>
    <w:basedOn w:val="a0"/>
    <w:rsid w:val="00930CB9"/>
  </w:style>
  <w:style w:type="character" w:customStyle="1" w:styleId="30">
    <w:name w:val="Заголовок 3 Знак"/>
    <w:basedOn w:val="a0"/>
    <w:link w:val="3"/>
    <w:uiPriority w:val="9"/>
    <w:rsid w:val="008E645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Hyperlink"/>
    <w:basedOn w:val="a0"/>
    <w:uiPriority w:val="99"/>
    <w:semiHidden/>
    <w:unhideWhenUsed/>
    <w:rsid w:val="008E6452"/>
    <w:rPr>
      <w:color w:val="0000FF"/>
      <w:u w:val="single"/>
    </w:rPr>
  </w:style>
  <w:style w:type="character" w:customStyle="1" w:styleId="xfm24551738">
    <w:name w:val="xfm_24551738"/>
    <w:basedOn w:val="a0"/>
    <w:rsid w:val="0090628B"/>
  </w:style>
  <w:style w:type="paragraph" w:styleId="ab">
    <w:name w:val="Normal (Web)"/>
    <w:basedOn w:val="a"/>
    <w:uiPriority w:val="99"/>
    <w:unhideWhenUsed/>
    <w:rsid w:val="00FF4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42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xfm01644013">
    <w:name w:val="xfm_01644013"/>
    <w:basedOn w:val="a0"/>
    <w:rsid w:val="000E321E"/>
  </w:style>
  <w:style w:type="character" w:customStyle="1" w:styleId="xfm39605884">
    <w:name w:val="xfm_39605884"/>
    <w:basedOn w:val="a0"/>
    <w:rsid w:val="00611A41"/>
  </w:style>
  <w:style w:type="character" w:customStyle="1" w:styleId="xfm73148463">
    <w:name w:val="xfm_73148463"/>
    <w:basedOn w:val="a0"/>
    <w:rsid w:val="004F0CA0"/>
  </w:style>
  <w:style w:type="character" w:customStyle="1" w:styleId="xfm31100538">
    <w:name w:val="xfm_31100538"/>
    <w:basedOn w:val="a0"/>
    <w:rsid w:val="0052481E"/>
  </w:style>
  <w:style w:type="character" w:customStyle="1" w:styleId="xfm93918873">
    <w:name w:val="xfm_93918873"/>
    <w:basedOn w:val="a0"/>
    <w:rsid w:val="005757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6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9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8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15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23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6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5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1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6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5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0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0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7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8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4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7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09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574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199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05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0938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ood</dc:creator>
  <cp:lastModifiedBy>Olena</cp:lastModifiedBy>
  <cp:revision>125</cp:revision>
  <cp:lastPrinted>2015-08-18T16:51:00Z</cp:lastPrinted>
  <dcterms:created xsi:type="dcterms:W3CDTF">2016-08-13T19:34:00Z</dcterms:created>
  <dcterms:modified xsi:type="dcterms:W3CDTF">2016-08-23T03:09:00Z</dcterms:modified>
</cp:coreProperties>
</file>