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0BD0D64A" w14:textId="77777777" w:rsidR="007C4B86" w:rsidRDefault="003E4DA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3E4D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Послуги з ремонту і технічного обслуговування </w:t>
      </w:r>
    </w:p>
    <w:p w14:paraId="3C64DEA0" w14:textId="0A76D4DD" w:rsidR="00F46F06" w:rsidRDefault="003E4DA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DA3">
        <w:rPr>
          <w:rFonts w:ascii="Times New Roman" w:hAnsi="Times New Roman" w:cs="Times New Roman"/>
          <w:b/>
          <w:sz w:val="24"/>
          <w:szCs w:val="24"/>
          <w:lang w:val="uk-UA"/>
        </w:rPr>
        <w:t>медичного обладнання – 5 лотів</w:t>
      </w:r>
      <w:r w:rsidR="00F46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 рік</w:t>
      </w:r>
    </w:p>
    <w:p w14:paraId="6BA2B55B" w14:textId="6DE319E2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3683F9A" w14:textId="77777777" w:rsidR="007C4B86" w:rsidRDefault="007C4B86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з ремонту і технічного обслуговування медичного обладнання – 5 лотів</w:t>
      </w:r>
    </w:p>
    <w:p w14:paraId="7108A88E" w14:textId="77777777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021:2015:50420000-5: Послуги з ремонту і технічного обслуговування медичного та хірургічного обладнання</w:t>
      </w:r>
    </w:p>
    <w:p w14:paraId="1B8F88EB" w14:textId="034A3CFB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1 - Послуги з планово попереджувального річного сервісного обслуговування автоматичного гематологічного аналізатора SWELAB Alfa</w:t>
      </w:r>
    </w:p>
    <w:p w14:paraId="5774574F" w14:textId="77777777" w:rsidR="007C4B86" w:rsidRPr="007C4B86" w:rsidRDefault="007C4B86" w:rsidP="007C4B8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2 - Послуги з технічного обслуговування гематологічного автоматичного аналізатора BC 3000 P</w:t>
      </w:r>
    </w:p>
    <w:p w14:paraId="2F81716E" w14:textId="03030625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3 – Послуги з ремонту і технічного обслуговування автоматичного біохімічного аналізатора Сапфір-400</w:t>
      </w:r>
    </w:p>
    <w:p w14:paraId="260F63DA" w14:textId="74E712C7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4 - Послуги технічного обслуговування цифрової маммографічної системи Selenia Dimensions (Hologic)</w:t>
      </w:r>
    </w:p>
    <w:p w14:paraId="5FC844D1" w14:textId="68EC66F0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5 - Послуги з технічного обслуговування автоматичного коагулометра Coag M</w:t>
      </w:r>
    </w:p>
    <w:p w14:paraId="5673C70B" w14:textId="77A77E0F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7C4B86" w:rsidRPr="007C4B86">
        <w:rPr>
          <w:rFonts w:ascii="Times New Roman" w:hAnsi="Times New Roman" w:cs="Times New Roman"/>
          <w:b/>
          <w:bCs/>
          <w:sz w:val="24"/>
          <w:szCs w:val="24"/>
        </w:rPr>
        <w:t>UA-2021-07-05-002904-a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02E584E2" w14:textId="6BA30F1F" w:rsidR="00AF56C1" w:rsidRPr="00E67A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  <w:r w:rsidR="007C4B86"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 з ремонту і технічного обслуговування медичного обладнання – 5 лотів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76F85DF7" w14:textId="00DF1CD1" w:rsidR="001F42C7" w:rsidRPr="001F42C7" w:rsidRDefault="00C558A5" w:rsidP="001F42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1F42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F42C7" w:rsidRPr="001F42C7">
        <w:rPr>
          <w:rFonts w:ascii="Times New Roman" w:hAnsi="Times New Roman" w:cs="Times New Roman"/>
          <w:sz w:val="24"/>
          <w:szCs w:val="24"/>
          <w:lang w:val="uk-UA"/>
        </w:rPr>
        <w:t xml:space="preserve">ослуги з ремонту і технічного обслуговування </w:t>
      </w:r>
    </w:p>
    <w:p w14:paraId="3BA863F1" w14:textId="3139C7C4" w:rsidR="00C558A5" w:rsidRDefault="001F42C7" w:rsidP="001F42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2C7">
        <w:rPr>
          <w:rFonts w:ascii="Times New Roman" w:hAnsi="Times New Roman" w:cs="Times New Roman"/>
          <w:sz w:val="24"/>
          <w:szCs w:val="24"/>
          <w:lang w:val="uk-UA"/>
        </w:rPr>
        <w:t xml:space="preserve">медичного обладнання </w:t>
      </w:r>
      <w:r w:rsidR="00C558A5"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="00C558A5"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 w:rsidR="00C558A5"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58A5"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6BED574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46F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C4B86">
        <w:rPr>
          <w:rFonts w:ascii="Times New Roman" w:hAnsi="Times New Roman" w:cs="Times New Roman"/>
          <w:sz w:val="24"/>
          <w:szCs w:val="24"/>
          <w:lang w:val="uk-UA"/>
        </w:rPr>
        <w:t>Вікторія СКРИПНІЧЕНКО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sectPr w:rsidR="00787093" w:rsidRPr="00C558A5" w:rsidSect="00242EBD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1F42C7"/>
    <w:rsid w:val="00242EBD"/>
    <w:rsid w:val="00282F06"/>
    <w:rsid w:val="003104BA"/>
    <w:rsid w:val="003D528E"/>
    <w:rsid w:val="003E4DA3"/>
    <w:rsid w:val="003F6F8E"/>
    <w:rsid w:val="0044608F"/>
    <w:rsid w:val="004D0100"/>
    <w:rsid w:val="0053253C"/>
    <w:rsid w:val="005C3543"/>
    <w:rsid w:val="005F6051"/>
    <w:rsid w:val="00630913"/>
    <w:rsid w:val="006F22AD"/>
    <w:rsid w:val="0073621B"/>
    <w:rsid w:val="00787093"/>
    <w:rsid w:val="007C0F61"/>
    <w:rsid w:val="007C4B86"/>
    <w:rsid w:val="00851152"/>
    <w:rsid w:val="00872CFD"/>
    <w:rsid w:val="009954E7"/>
    <w:rsid w:val="00A81067"/>
    <w:rsid w:val="00A87648"/>
    <w:rsid w:val="00AB6FDE"/>
    <w:rsid w:val="00AD3B4A"/>
    <w:rsid w:val="00AF56C1"/>
    <w:rsid w:val="00B75047"/>
    <w:rsid w:val="00BE26CC"/>
    <w:rsid w:val="00C35BF1"/>
    <w:rsid w:val="00C558A5"/>
    <w:rsid w:val="00CC0B66"/>
    <w:rsid w:val="00D46F07"/>
    <w:rsid w:val="00D57B56"/>
    <w:rsid w:val="00D96B51"/>
    <w:rsid w:val="00DD2882"/>
    <w:rsid w:val="00E67A56"/>
    <w:rsid w:val="00E848FD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2021-08-15T15:32:00Z</dcterms:created>
  <dcterms:modified xsi:type="dcterms:W3CDTF">2021-08-15T19:38:00Z</dcterms:modified>
</cp:coreProperties>
</file>